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cs="Times New Roman"/>
          <w:b/>
          <w:sz w:val="36"/>
        </w:rPr>
      </w:pPr>
      <w:r>
        <w:rPr>
          <w:rFonts w:hint="eastAsia" w:ascii="宋体" w:cs="Times New Roman"/>
          <w:b/>
          <w:sz w:val="36"/>
          <w:lang w:val="en-US" w:eastAsia="zh-CN"/>
        </w:rPr>
        <w:t>标准唇</w:t>
      </w:r>
      <w:bookmarkStart w:id="0" w:name="_GoBack"/>
      <w:bookmarkEnd w:id="0"/>
      <w:r>
        <w:rPr>
          <w:rFonts w:hint="eastAsia" w:ascii="宋体" w:cs="Times New Roman"/>
          <w:b/>
          <w:sz w:val="36"/>
          <w:lang w:val="en-US" w:eastAsia="zh-CN"/>
        </w:rPr>
        <w:t>的</w:t>
      </w:r>
      <w:r>
        <w:rPr>
          <w:rFonts w:ascii="宋体" w:cs="Times New Roman"/>
          <w:b/>
          <w:sz w:val="36"/>
        </w:rPr>
        <w:t>技能题库</w:t>
      </w:r>
    </w:p>
    <w:p>
      <w:pPr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1，标准唇形上唇与下唇的比例大概是（）</w:t>
      </w:r>
      <w:r>
        <w:rPr>
          <w:rFonts w:hint="eastAsia"/>
          <w:sz w:val="24"/>
        </w:rPr>
        <w:t>。</w:t>
      </w:r>
    </w:p>
    <w:p>
      <w:pPr>
        <w:spacing w:line="240" w:lineRule="auto"/>
        <w:rPr>
          <w:rFonts w:hint="default" w:eastAsiaTheme="minorEastAsia"/>
          <w:sz w:val="24"/>
          <w:lang w:val="en-US" w:eastAsia="zh-CN"/>
        </w:rPr>
      </w:pPr>
      <w:r>
        <w:rPr>
          <w:rFonts w:hint="eastAsia"/>
          <w:b/>
          <w:sz w:val="24"/>
        </w:rPr>
        <w:t>A</w:t>
      </w:r>
      <w:r>
        <w:rPr>
          <w:rFonts w:hint="eastAsia"/>
          <w:sz w:val="24"/>
          <w:lang w:val="en-US" w:eastAsia="zh-CN"/>
        </w:rPr>
        <w:t>1；2</w:t>
      </w:r>
      <w:r>
        <w:rPr>
          <w:rFonts w:hint="eastAsia"/>
          <w:sz w:val="24"/>
        </w:rPr>
        <w:t xml:space="preserve">  </w:t>
      </w:r>
      <w:r>
        <w:rPr>
          <w:rFonts w:hint="eastAsia"/>
          <w:b/>
          <w:sz w:val="24"/>
        </w:rPr>
        <w:t>B</w:t>
      </w:r>
      <w:r>
        <w:rPr>
          <w:rFonts w:hint="eastAsia"/>
          <w:b/>
          <w:sz w:val="24"/>
          <w:lang w:val="en-US" w:eastAsia="zh-CN"/>
        </w:rPr>
        <w:t xml:space="preserve">1.5；1 </w:t>
      </w:r>
      <w:r>
        <w:rPr>
          <w:rFonts w:hint="eastAsia"/>
          <w:b/>
          <w:sz w:val="24"/>
        </w:rPr>
        <w:t xml:space="preserve"> C</w:t>
      </w:r>
      <w:r>
        <w:rPr>
          <w:rFonts w:hint="eastAsia"/>
          <w:sz w:val="24"/>
          <w:lang w:eastAsia="zh-CN"/>
        </w:rPr>
        <w:t>；</w:t>
      </w:r>
      <w:r>
        <w:rPr>
          <w:rFonts w:hint="eastAsia"/>
          <w:sz w:val="24"/>
          <w:lang w:val="en-US" w:eastAsia="zh-CN"/>
        </w:rPr>
        <w:t>1.3-1.5</w:t>
      </w:r>
    </w:p>
    <w:p>
      <w:pPr>
        <w:rPr>
          <w:rFonts w:hint="eastAsia"/>
          <w:sz w:val="24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唇峰的位置在唇角至唇谷的（）？</w:t>
      </w:r>
    </w:p>
    <w:p>
      <w:pPr>
        <w:numPr>
          <w:ilvl w:val="0"/>
          <w:numId w:val="0"/>
        </w:numPr>
        <w:rPr>
          <w:rFonts w:hint="default" w:eastAsiaTheme="minorEastAsia"/>
          <w:sz w:val="24"/>
          <w:lang w:val="en-US" w:eastAsia="zh-CN"/>
        </w:rPr>
      </w:pPr>
      <w:r>
        <w:rPr>
          <w:rFonts w:hint="eastAsia"/>
          <w:b/>
          <w:sz w:val="24"/>
        </w:rPr>
        <w:t>A</w:t>
      </w:r>
      <w:r>
        <w:rPr>
          <w:rFonts w:hint="eastAsia"/>
          <w:sz w:val="24"/>
          <w:lang w:val="en-US" w:eastAsia="zh-CN"/>
        </w:rPr>
        <w:t xml:space="preserve">1/2  </w:t>
      </w:r>
      <w:r>
        <w:rPr>
          <w:rFonts w:hint="eastAsia"/>
          <w:b/>
          <w:sz w:val="24"/>
        </w:rPr>
        <w:t>B</w:t>
      </w:r>
      <w:r>
        <w:rPr>
          <w:rFonts w:hint="eastAsia"/>
          <w:sz w:val="24"/>
          <w:lang w:val="en-US" w:eastAsia="zh-CN"/>
        </w:rPr>
        <w:t xml:space="preserve">2/3 </w:t>
      </w:r>
      <w:r>
        <w:rPr>
          <w:rFonts w:hint="eastAsia"/>
          <w:sz w:val="24"/>
        </w:rPr>
        <w:t xml:space="preserve"> </w:t>
      </w:r>
      <w:r>
        <w:rPr>
          <w:rFonts w:hint="eastAsia"/>
          <w:b/>
          <w:sz w:val="24"/>
        </w:rPr>
        <w:t>C</w:t>
      </w:r>
      <w:r>
        <w:rPr>
          <w:rFonts w:hint="eastAsia"/>
          <w:sz w:val="24"/>
          <w:lang w:val="en-US" w:eastAsia="zh-CN"/>
        </w:rPr>
        <w:t>1/2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</w:rPr>
        <w:t xml:space="preserve">答案 </w:t>
      </w:r>
      <w:r>
        <w:rPr>
          <w:rFonts w:hint="eastAsia"/>
          <w:lang w:val="en-US" w:eastAsia="zh-CN"/>
        </w:rPr>
        <w:t xml:space="preserve"> 1.C</w:t>
      </w:r>
    </w:p>
    <w:p>
      <w:pPr>
        <w:ind w:firstLine="630" w:firstLineChars="300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2.B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6CE5DF2"/>
    <w:multiLevelType w:val="singleLevel"/>
    <w:tmpl w:val="E6CE5DF2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030"/>
    <w:rsid w:val="00036030"/>
    <w:rsid w:val="004212CA"/>
    <w:rsid w:val="26D74DAA"/>
    <w:rsid w:val="40B071FE"/>
    <w:rsid w:val="4D61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</Words>
  <Characters>142</Characters>
  <Lines>1</Lines>
  <Paragraphs>1</Paragraphs>
  <TotalTime>14</TotalTime>
  <ScaleCrop>false</ScaleCrop>
  <LinksUpToDate>false</LinksUpToDate>
  <CharactersWithSpaces>165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2020-03-06T11:27:00Z</dcterms:created>
  <dc:creator>DELL</dc:creator>
  <cp:lastModifiedBy>草莓酱</cp:lastModifiedBy>
  <dcterms:modified xsi:type="dcterms:W3CDTF">2020-03-07T15:02:59Z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