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8C708">
      <w:pPr>
        <w:jc w:val="center"/>
        <w:rPr>
          <w:rFonts w:hint="default" w:ascii="华文中宋" w:hAnsi="华文中宋" w:eastAsia="华文中宋"/>
          <w:sz w:val="32"/>
          <w:szCs w:val="32"/>
          <w:lang w:val="en-US"/>
        </w:rPr>
      </w:pPr>
      <w:r>
        <w:rPr>
          <w:rFonts w:hint="eastAsia" w:ascii="华文中宋" w:hAnsi="华文中宋" w:eastAsia="华文中宋"/>
          <w:sz w:val="32"/>
          <w:szCs w:val="32"/>
          <w:lang w:val="en-US" w:eastAsia="zh-CN"/>
        </w:rPr>
        <w:t>主题四学习任务2 中餐宴会服务</w:t>
      </w:r>
    </w:p>
    <w:tbl>
      <w:tblPr>
        <w:tblStyle w:val="9"/>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2852"/>
        <w:gridCol w:w="1370"/>
        <w:gridCol w:w="937"/>
        <w:gridCol w:w="923"/>
        <w:gridCol w:w="936"/>
      </w:tblGrid>
      <w:tr w14:paraId="4C6E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36F05ECC">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授课</w:t>
            </w:r>
            <w:r>
              <w:rPr>
                <w:rFonts w:hint="eastAsia" w:ascii="仿宋" w:hAnsi="仿宋" w:eastAsia="仿宋"/>
                <w:b/>
                <w:bCs/>
                <w:sz w:val="28"/>
                <w:szCs w:val="28"/>
                <w:lang w:val="en-US" w:eastAsia="zh-CN"/>
              </w:rPr>
              <w:t>学周</w:t>
            </w:r>
          </w:p>
        </w:tc>
        <w:tc>
          <w:tcPr>
            <w:tcW w:w="2852" w:type="dxa"/>
            <w:vAlign w:val="center"/>
          </w:tcPr>
          <w:p w14:paraId="170CDEC1">
            <w:pPr>
              <w:jc w:val="center"/>
              <w:rPr>
                <w:rFonts w:hint="default" w:ascii="楷体" w:hAnsi="楷体" w:eastAsia="楷体"/>
                <w:sz w:val="28"/>
                <w:szCs w:val="28"/>
                <w:lang w:val="en-US" w:eastAsia="zh-CN"/>
              </w:rPr>
            </w:pPr>
            <w:r>
              <w:rPr>
                <w:rFonts w:hint="eastAsia" w:ascii="楷体" w:hAnsi="楷体" w:eastAsia="楷体"/>
                <w:lang w:val="en-US" w:eastAsia="zh-CN"/>
              </w:rPr>
              <w:t>第  周</w:t>
            </w:r>
          </w:p>
        </w:tc>
        <w:tc>
          <w:tcPr>
            <w:tcW w:w="2307" w:type="dxa"/>
            <w:gridSpan w:val="2"/>
            <w:vAlign w:val="center"/>
          </w:tcPr>
          <w:p w14:paraId="432BF9A0">
            <w:pPr>
              <w:spacing w:line="400" w:lineRule="exact"/>
              <w:jc w:val="center"/>
              <w:rPr>
                <w:rFonts w:hint="eastAsia" w:ascii="仿宋" w:hAnsi="仿宋" w:eastAsia="仿宋"/>
                <w:sz w:val="28"/>
                <w:szCs w:val="28"/>
                <w:lang w:eastAsia="zh-CN"/>
              </w:rPr>
            </w:pPr>
            <w:r>
              <w:rPr>
                <w:rFonts w:hint="eastAsia" w:ascii="仿宋" w:hAnsi="仿宋" w:eastAsia="仿宋"/>
                <w:b/>
                <w:bCs/>
                <w:sz w:val="28"/>
                <w:szCs w:val="28"/>
                <w:lang w:val="en-US" w:eastAsia="zh-CN"/>
              </w:rPr>
              <w:t>课时</w:t>
            </w:r>
          </w:p>
        </w:tc>
        <w:tc>
          <w:tcPr>
            <w:tcW w:w="1859" w:type="dxa"/>
            <w:gridSpan w:val="2"/>
            <w:vAlign w:val="center"/>
          </w:tcPr>
          <w:p w14:paraId="5920F6C7">
            <w:pPr>
              <w:rPr>
                <w:rFonts w:hint="default" w:ascii="楷体" w:hAnsi="楷体" w:eastAsia="楷体"/>
                <w:szCs w:val="21"/>
                <w:lang w:val="en-US" w:eastAsia="zh-CN"/>
              </w:rPr>
            </w:pPr>
            <w:r>
              <w:rPr>
                <w:rFonts w:hint="eastAsia" w:ascii="楷体" w:hAnsi="楷体" w:eastAsia="楷体"/>
                <w:szCs w:val="21"/>
                <w:lang w:val="en-US" w:eastAsia="zh-CN"/>
              </w:rPr>
              <w:t>总第  课时</w:t>
            </w:r>
          </w:p>
        </w:tc>
      </w:tr>
      <w:tr w14:paraId="15A0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64123526">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授课课题</w:t>
            </w:r>
          </w:p>
        </w:tc>
        <w:tc>
          <w:tcPr>
            <w:tcW w:w="7018" w:type="dxa"/>
            <w:gridSpan w:val="5"/>
            <w:vAlign w:val="center"/>
          </w:tcPr>
          <w:p w14:paraId="48892694">
            <w:pPr>
              <w:rPr>
                <w:rFonts w:hint="default" w:ascii="楷体" w:hAnsi="楷体" w:eastAsia="楷体"/>
                <w:lang w:val="en-US" w:eastAsia="zh-CN"/>
              </w:rPr>
            </w:pPr>
            <w:r>
              <w:rPr>
                <w:rFonts w:hint="eastAsia" w:ascii="楷体" w:hAnsi="楷体" w:eastAsia="楷体"/>
                <w:lang w:val="en-US" w:eastAsia="zh-CN"/>
              </w:rPr>
              <w:t>主题四学习任务2 “寿宴”主题宴会设计</w:t>
            </w:r>
          </w:p>
        </w:tc>
      </w:tr>
      <w:tr w14:paraId="596B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2ED6BF91">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授课地点</w:t>
            </w:r>
          </w:p>
        </w:tc>
        <w:tc>
          <w:tcPr>
            <w:tcW w:w="2852" w:type="dxa"/>
            <w:vAlign w:val="center"/>
          </w:tcPr>
          <w:p w14:paraId="4597997D">
            <w:pPr>
              <w:rPr>
                <w:rFonts w:hint="default" w:ascii="楷体" w:hAnsi="楷体" w:eastAsia="楷体"/>
                <w:lang w:val="en-US" w:eastAsia="zh-CN"/>
              </w:rPr>
            </w:pPr>
            <w:r>
              <w:rPr>
                <w:rFonts w:hint="eastAsia" w:ascii="楷体" w:hAnsi="楷体" w:eastAsia="楷体"/>
                <w:lang w:val="en-US" w:eastAsia="zh-CN"/>
              </w:rPr>
              <w:t>中餐实训室</w:t>
            </w:r>
          </w:p>
        </w:tc>
        <w:tc>
          <w:tcPr>
            <w:tcW w:w="2307" w:type="dxa"/>
            <w:gridSpan w:val="2"/>
            <w:vAlign w:val="center"/>
          </w:tcPr>
          <w:p w14:paraId="74B4E575">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授课类型</w:t>
            </w:r>
          </w:p>
        </w:tc>
        <w:tc>
          <w:tcPr>
            <w:tcW w:w="1859" w:type="dxa"/>
            <w:gridSpan w:val="2"/>
            <w:vAlign w:val="center"/>
          </w:tcPr>
          <w:p w14:paraId="290A1FF7">
            <w:pPr>
              <w:rPr>
                <w:rFonts w:hint="default" w:ascii="楷体" w:hAnsi="楷体" w:eastAsia="楷体"/>
                <w:lang w:val="en-US" w:eastAsia="zh-CN"/>
              </w:rPr>
            </w:pPr>
            <w:r>
              <w:rPr>
                <w:rFonts w:hint="eastAsia" w:ascii="楷体" w:hAnsi="楷体" w:eastAsia="楷体"/>
                <w:lang w:val="en-US" w:eastAsia="zh-CN"/>
              </w:rPr>
              <w:t>新授实训课</w:t>
            </w:r>
          </w:p>
        </w:tc>
      </w:tr>
      <w:tr w14:paraId="69FD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48675503">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授课班级</w:t>
            </w:r>
          </w:p>
        </w:tc>
        <w:tc>
          <w:tcPr>
            <w:tcW w:w="7018" w:type="dxa"/>
            <w:gridSpan w:val="5"/>
            <w:vAlign w:val="center"/>
          </w:tcPr>
          <w:p w14:paraId="7887F641">
            <w:pPr>
              <w:rPr>
                <w:rFonts w:hint="eastAsia" w:ascii="楷体" w:hAnsi="楷体" w:eastAsia="楷体"/>
                <w:lang w:eastAsia="zh-Hans"/>
              </w:rPr>
            </w:pPr>
          </w:p>
        </w:tc>
      </w:tr>
      <w:tr w14:paraId="6547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21647594">
            <w:pPr>
              <w:spacing w:line="400" w:lineRule="exact"/>
              <w:jc w:val="center"/>
              <w:rPr>
                <w:rFonts w:ascii="仿宋" w:hAnsi="仿宋" w:eastAsia="仿宋"/>
                <w:b/>
                <w:bCs/>
                <w:sz w:val="28"/>
                <w:szCs w:val="28"/>
              </w:rPr>
            </w:pPr>
            <w:r>
              <w:rPr>
                <w:rFonts w:hint="eastAsia" w:ascii="仿宋" w:hAnsi="仿宋" w:eastAsia="仿宋"/>
                <w:b/>
                <w:bCs/>
                <w:sz w:val="28"/>
                <w:szCs w:val="28"/>
              </w:rPr>
              <w:t>教学方法</w:t>
            </w:r>
          </w:p>
        </w:tc>
        <w:tc>
          <w:tcPr>
            <w:tcW w:w="7018" w:type="dxa"/>
            <w:gridSpan w:val="5"/>
            <w:vAlign w:val="center"/>
          </w:tcPr>
          <w:p w14:paraId="7CD40BE2">
            <w:pPr>
              <w:rPr>
                <w:rFonts w:hint="eastAsia" w:asciiTheme="minorHAnsi" w:hAnsiTheme="minorHAnsi" w:eastAsiaTheme="minorEastAsia" w:cstheme="minorBidi"/>
                <w:kern w:val="2"/>
                <w:sz w:val="28"/>
                <w:szCs w:val="28"/>
                <w:lang w:val="en-US" w:eastAsia="zh-CN" w:bidi="ar-SA"/>
              </w:rPr>
            </w:pPr>
            <w:r>
              <w:rPr>
                <w:rFonts w:hint="eastAsia" w:ascii="楷体" w:hAnsi="楷体" w:eastAsia="楷体"/>
                <w:lang w:val="en-US" w:eastAsia="zh-CN"/>
              </w:rPr>
              <w:t>任务驱动、问题引导、合作探究、情景实训、模拟演练</w:t>
            </w:r>
          </w:p>
        </w:tc>
      </w:tr>
      <w:tr w14:paraId="1284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560" w:type="dxa"/>
            <w:gridSpan w:val="2"/>
            <w:vAlign w:val="center"/>
          </w:tcPr>
          <w:p w14:paraId="4CC4F14C">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目标</w:t>
            </w:r>
          </w:p>
        </w:tc>
        <w:tc>
          <w:tcPr>
            <w:tcW w:w="7018" w:type="dxa"/>
            <w:gridSpan w:val="5"/>
            <w:vAlign w:val="center"/>
          </w:tcPr>
          <w:p w14:paraId="6F0F9E01">
            <w:pPr>
              <w:snapToGrid w:val="0"/>
              <w:spacing w:line="320" w:lineRule="exact"/>
              <w:jc w:val="both"/>
              <w:rPr>
                <w:rFonts w:hint="eastAsia" w:ascii="楷体" w:hAnsi="楷体" w:eastAsia="楷体"/>
                <w:lang w:val="en-US" w:eastAsia="zh-CN"/>
              </w:rPr>
            </w:pPr>
            <w:r>
              <w:rPr>
                <w:rFonts w:hint="eastAsia" w:ascii="楷体" w:hAnsi="楷体" w:eastAsia="楷体"/>
                <w:lang w:val="en-US" w:eastAsia="zh-CN"/>
              </w:rPr>
              <w:t>知识目标：熟悉中餐宴会主题来源及分类；.</w:t>
            </w:r>
          </w:p>
          <w:p w14:paraId="221BA755">
            <w:pPr>
              <w:snapToGrid w:val="0"/>
              <w:spacing w:line="320" w:lineRule="exact"/>
              <w:ind w:left="1050" w:leftChars="500" w:firstLine="0" w:firstLineChars="0"/>
              <w:jc w:val="both"/>
              <w:rPr>
                <w:rFonts w:hint="default" w:ascii="楷体" w:hAnsi="楷体" w:eastAsia="楷体"/>
                <w:lang w:val="en-US" w:eastAsia="zh-CN"/>
              </w:rPr>
            </w:pPr>
            <w:r>
              <w:rPr>
                <w:rFonts w:hint="eastAsia" w:ascii="楷体" w:hAnsi="楷体" w:eastAsia="楷体"/>
                <w:lang w:val="en-US" w:eastAsia="zh-CN"/>
              </w:rPr>
              <w:t>掌握中餐宴会台型设计、席次设计、台面设计的基本知识和方法；</w:t>
            </w:r>
          </w:p>
          <w:p w14:paraId="7F78E288">
            <w:pPr>
              <w:snapToGrid w:val="0"/>
              <w:spacing w:line="320" w:lineRule="exact"/>
              <w:jc w:val="both"/>
              <w:rPr>
                <w:rFonts w:hint="eastAsia" w:ascii="楷体" w:hAnsi="楷体" w:eastAsia="楷体"/>
                <w:lang w:val="en-US" w:eastAsia="zh-CN"/>
              </w:rPr>
            </w:pPr>
            <w:r>
              <w:rPr>
                <w:rFonts w:hint="eastAsia" w:ascii="楷体" w:hAnsi="楷体" w:eastAsia="楷体"/>
                <w:lang w:val="en-US" w:eastAsia="zh-CN"/>
              </w:rPr>
              <w:t>能力目标：能运用已经掌握的餐饮专业知识设计中餐主题宴会；</w:t>
            </w:r>
          </w:p>
          <w:p w14:paraId="5DBF8236">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素质目标：培养吃苦耐劳的意志力和爱岗敬业的职业观;</w:t>
            </w:r>
          </w:p>
          <w:p w14:paraId="56F6824B">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培养团队合作意识;</w:t>
            </w:r>
          </w:p>
          <w:p w14:paraId="2B167311">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树立以人为本的服务理念。</w:t>
            </w:r>
          </w:p>
        </w:tc>
      </w:tr>
      <w:tr w14:paraId="7981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0" w:type="dxa"/>
            <w:gridSpan w:val="2"/>
            <w:vAlign w:val="center"/>
          </w:tcPr>
          <w:p w14:paraId="3F839DB1">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重点</w:t>
            </w:r>
          </w:p>
        </w:tc>
        <w:tc>
          <w:tcPr>
            <w:tcW w:w="7018" w:type="dxa"/>
            <w:gridSpan w:val="5"/>
            <w:vAlign w:val="center"/>
          </w:tcPr>
          <w:p w14:paraId="55B2CF5D">
            <w:pPr>
              <w:snapToGrid w:val="0"/>
              <w:spacing w:line="320" w:lineRule="exact"/>
              <w:jc w:val="both"/>
              <w:rPr>
                <w:rFonts w:hint="eastAsia" w:ascii="楷体" w:hAnsi="楷体" w:eastAsia="楷体"/>
                <w:lang w:eastAsia="zh-CN"/>
              </w:rPr>
            </w:pPr>
            <w:r>
              <w:rPr>
                <w:rFonts w:hint="eastAsia" w:ascii="楷体" w:hAnsi="楷体" w:eastAsia="楷体"/>
                <w:lang w:val="en-US" w:eastAsia="zh-CN"/>
              </w:rPr>
              <w:t>掌握中餐宴会台型设计、席次设计、台面设计的基本知识和方法；</w:t>
            </w:r>
          </w:p>
        </w:tc>
      </w:tr>
      <w:tr w14:paraId="5C75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60" w:type="dxa"/>
            <w:gridSpan w:val="2"/>
            <w:vAlign w:val="center"/>
          </w:tcPr>
          <w:p w14:paraId="30B42AD0">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难点</w:t>
            </w:r>
          </w:p>
        </w:tc>
        <w:tc>
          <w:tcPr>
            <w:tcW w:w="7018" w:type="dxa"/>
            <w:gridSpan w:val="5"/>
            <w:vAlign w:val="center"/>
          </w:tcPr>
          <w:p w14:paraId="2506615D">
            <w:pPr>
              <w:snapToGrid w:val="0"/>
              <w:spacing w:line="320" w:lineRule="exact"/>
              <w:ind w:left="1260" w:hanging="1260" w:hangingChars="600"/>
              <w:rPr>
                <w:rFonts w:hint="eastAsia" w:ascii="楷体" w:hAnsi="楷体" w:eastAsia="楷体"/>
                <w:lang w:eastAsia="zh-CN"/>
              </w:rPr>
            </w:pPr>
            <w:r>
              <w:rPr>
                <w:rFonts w:hint="eastAsia" w:ascii="楷体" w:hAnsi="楷体" w:eastAsia="楷体"/>
                <w:lang w:val="en-US" w:eastAsia="zh-CN"/>
              </w:rPr>
              <w:t xml:space="preserve">能运用已经掌握的餐饮专业知识设计中餐主题宴会； </w:t>
            </w:r>
          </w:p>
        </w:tc>
      </w:tr>
      <w:tr w14:paraId="37CF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60" w:type="dxa"/>
            <w:gridSpan w:val="2"/>
            <w:vAlign w:val="center"/>
          </w:tcPr>
          <w:p w14:paraId="4712B570">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思政融合</w:t>
            </w:r>
          </w:p>
        </w:tc>
        <w:tc>
          <w:tcPr>
            <w:tcW w:w="7018" w:type="dxa"/>
            <w:gridSpan w:val="5"/>
            <w:vAlign w:val="center"/>
          </w:tcPr>
          <w:p w14:paraId="01B928F9">
            <w:pPr>
              <w:rPr>
                <w:rFonts w:hint="eastAsia" w:eastAsiaTheme="minorEastAsia"/>
                <w:lang w:eastAsia="zh-CN"/>
              </w:rPr>
            </w:pPr>
            <w:r>
              <w:rPr>
                <w:rFonts w:hint="eastAsia" w:ascii="楷体" w:hAnsi="楷体" w:eastAsia="楷体"/>
                <w:lang w:val="en-US" w:eastAsia="zh-CN"/>
              </w:rPr>
              <w:t xml:space="preserve">中国传统文化（孝文化）;职业精神（培育职业道德、以人为本的服务意识）;健全人格（强化团队互助协作意识）； </w:t>
            </w:r>
          </w:p>
        </w:tc>
      </w:tr>
      <w:tr w14:paraId="244B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60" w:type="dxa"/>
            <w:gridSpan w:val="2"/>
            <w:vAlign w:val="center"/>
          </w:tcPr>
          <w:p w14:paraId="70474FFB">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资源</w:t>
            </w:r>
          </w:p>
        </w:tc>
        <w:tc>
          <w:tcPr>
            <w:tcW w:w="7018" w:type="dxa"/>
            <w:gridSpan w:val="5"/>
            <w:vAlign w:val="center"/>
          </w:tcPr>
          <w:p w14:paraId="4999D254">
            <w:pPr>
              <w:jc w:val="left"/>
              <w:rPr>
                <w:rFonts w:hint="eastAsia" w:eastAsia="楷体"/>
                <w:sz w:val="28"/>
                <w:szCs w:val="28"/>
                <w:lang w:eastAsia="zh-CN"/>
              </w:rPr>
            </w:pPr>
            <w:r>
              <w:rPr>
                <w:rFonts w:hint="eastAsia" w:ascii="楷体" w:hAnsi="楷体" w:eastAsia="楷体"/>
                <w:szCs w:val="21"/>
                <w:lang w:val="en-US" w:eastAsia="zh-CN"/>
              </w:rPr>
              <w:t xml:space="preserve"> 教案、视频资源、课件、任务工单中的实训用品</w:t>
            </w:r>
          </w:p>
        </w:tc>
      </w:tr>
      <w:tr w14:paraId="21C7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78" w:type="dxa"/>
            <w:gridSpan w:val="7"/>
            <w:vAlign w:val="center"/>
          </w:tcPr>
          <w:p w14:paraId="6371FB2F">
            <w:pPr>
              <w:jc w:val="center"/>
              <w:rPr>
                <w:rFonts w:ascii="黑体" w:hAnsi="黑体" w:eastAsia="黑体"/>
                <w:sz w:val="28"/>
                <w:szCs w:val="28"/>
              </w:rPr>
            </w:pPr>
            <w:r>
              <w:rPr>
                <w:rFonts w:hint="eastAsia" w:ascii="黑体" w:hAnsi="黑体" w:eastAsia="黑体"/>
                <w:sz w:val="28"/>
                <w:szCs w:val="28"/>
              </w:rPr>
              <w:t>教学内容和教学活动设计</w:t>
            </w:r>
          </w:p>
        </w:tc>
      </w:tr>
      <w:tr w14:paraId="19A3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76" w:type="dxa"/>
            <w:vAlign w:val="center"/>
          </w:tcPr>
          <w:p w14:paraId="22C79FF2">
            <w:pPr>
              <w:spacing w:line="400" w:lineRule="exact"/>
              <w:jc w:val="center"/>
              <w:rPr>
                <w:rFonts w:ascii="仿宋" w:hAnsi="仿宋" w:eastAsia="仿宋"/>
                <w:b/>
                <w:sz w:val="28"/>
                <w:szCs w:val="28"/>
              </w:rPr>
            </w:pPr>
            <w:r>
              <w:rPr>
                <w:rFonts w:hint="eastAsia" w:ascii="仿宋" w:hAnsi="仿宋" w:eastAsia="仿宋"/>
                <w:b/>
                <w:sz w:val="28"/>
                <w:szCs w:val="28"/>
              </w:rPr>
              <w:t>教学环节（时间）</w:t>
            </w:r>
          </w:p>
        </w:tc>
        <w:tc>
          <w:tcPr>
            <w:tcW w:w="3136" w:type="dxa"/>
            <w:gridSpan w:val="2"/>
            <w:vAlign w:val="center"/>
          </w:tcPr>
          <w:p w14:paraId="46573DAB">
            <w:pPr>
              <w:spacing w:line="400" w:lineRule="exact"/>
              <w:jc w:val="center"/>
              <w:rPr>
                <w:rFonts w:ascii="仿宋" w:hAnsi="仿宋" w:eastAsia="仿宋"/>
                <w:b/>
                <w:sz w:val="28"/>
                <w:szCs w:val="28"/>
              </w:rPr>
            </w:pPr>
            <w:r>
              <w:rPr>
                <w:rFonts w:hint="eastAsia" w:ascii="仿宋" w:hAnsi="仿宋" w:eastAsia="仿宋"/>
                <w:b/>
                <w:sz w:val="28"/>
                <w:szCs w:val="28"/>
              </w:rPr>
              <w:t>教学内容</w:t>
            </w:r>
          </w:p>
        </w:tc>
        <w:tc>
          <w:tcPr>
            <w:tcW w:w="1370" w:type="dxa"/>
            <w:vAlign w:val="center"/>
          </w:tcPr>
          <w:p w14:paraId="3B14E1B0">
            <w:pPr>
              <w:spacing w:line="400" w:lineRule="exact"/>
              <w:jc w:val="center"/>
              <w:rPr>
                <w:rFonts w:ascii="仿宋" w:hAnsi="仿宋" w:eastAsia="仿宋"/>
                <w:b/>
                <w:sz w:val="28"/>
                <w:szCs w:val="28"/>
              </w:rPr>
            </w:pPr>
            <w:r>
              <w:rPr>
                <w:rFonts w:hint="eastAsia" w:ascii="仿宋" w:hAnsi="仿宋" w:eastAsia="仿宋"/>
                <w:b/>
                <w:sz w:val="28"/>
                <w:szCs w:val="28"/>
              </w:rPr>
              <w:t>教师</w:t>
            </w:r>
          </w:p>
          <w:p w14:paraId="08FA521F">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1860" w:type="dxa"/>
            <w:gridSpan w:val="2"/>
            <w:vAlign w:val="center"/>
          </w:tcPr>
          <w:p w14:paraId="6AD41633">
            <w:pPr>
              <w:spacing w:line="400" w:lineRule="exact"/>
              <w:jc w:val="center"/>
              <w:rPr>
                <w:rFonts w:ascii="仿宋" w:hAnsi="仿宋" w:eastAsia="仿宋"/>
                <w:b/>
                <w:sz w:val="28"/>
                <w:szCs w:val="28"/>
              </w:rPr>
            </w:pPr>
            <w:r>
              <w:rPr>
                <w:rFonts w:hint="eastAsia" w:ascii="仿宋" w:hAnsi="仿宋" w:eastAsia="仿宋"/>
                <w:b/>
                <w:sz w:val="28"/>
                <w:szCs w:val="28"/>
              </w:rPr>
              <w:t>学生</w:t>
            </w:r>
          </w:p>
          <w:p w14:paraId="36FD9728">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936" w:type="dxa"/>
            <w:vAlign w:val="center"/>
          </w:tcPr>
          <w:p w14:paraId="6909033D">
            <w:pPr>
              <w:spacing w:line="400" w:lineRule="exact"/>
              <w:jc w:val="center"/>
              <w:rPr>
                <w:rFonts w:ascii="仿宋" w:hAnsi="仿宋" w:eastAsia="仿宋"/>
                <w:b/>
                <w:sz w:val="28"/>
                <w:szCs w:val="28"/>
              </w:rPr>
            </w:pPr>
            <w:r>
              <w:rPr>
                <w:rFonts w:hint="eastAsia" w:ascii="仿宋" w:hAnsi="仿宋" w:eastAsia="仿宋"/>
                <w:b/>
                <w:sz w:val="28"/>
                <w:szCs w:val="28"/>
              </w:rPr>
              <w:t>设计意图</w:t>
            </w:r>
          </w:p>
        </w:tc>
      </w:tr>
      <w:tr w14:paraId="2BA6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76" w:type="dxa"/>
            <w:vAlign w:val="center"/>
          </w:tcPr>
          <w:p w14:paraId="3DED657F">
            <w:pPr>
              <w:jc w:val="center"/>
              <w:rPr>
                <w:rFonts w:ascii="楷体" w:hAnsi="楷体" w:eastAsia="楷体"/>
              </w:rPr>
            </w:pPr>
          </w:p>
          <w:p w14:paraId="7D1ACD20">
            <w:pPr>
              <w:jc w:val="center"/>
              <w:rPr>
                <w:rFonts w:ascii="楷体" w:hAnsi="楷体" w:eastAsia="楷体"/>
              </w:rPr>
            </w:pPr>
            <w:r>
              <w:rPr>
                <w:rFonts w:ascii="楷体" w:hAnsi="楷体" w:eastAsia="楷体"/>
              </w:rPr>
              <w:t>课前准备</w:t>
            </w:r>
          </w:p>
          <w:p w14:paraId="081FD623">
            <w:pPr>
              <w:jc w:val="center"/>
              <w:rPr>
                <w:rFonts w:ascii="楷体" w:hAnsi="楷体" w:eastAsia="楷体"/>
              </w:rPr>
            </w:pPr>
          </w:p>
        </w:tc>
        <w:tc>
          <w:tcPr>
            <w:tcW w:w="3136" w:type="dxa"/>
            <w:gridSpan w:val="2"/>
            <w:vAlign w:val="center"/>
          </w:tcPr>
          <w:p w14:paraId="4A2F309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楷体" w:hAnsi="楷体" w:eastAsia="楷体"/>
                <w:lang w:val="en-US" w:eastAsia="zh-CN"/>
              </w:rPr>
            </w:pPr>
            <w:r>
              <w:rPr>
                <w:rFonts w:hint="eastAsia" w:ascii="楷体" w:hAnsi="楷体" w:eastAsia="楷体"/>
                <w:lang w:val="en-US" w:eastAsia="zh-CN"/>
              </w:rPr>
              <w:t>结合任务工单自主探究：</w:t>
            </w:r>
          </w:p>
          <w:p w14:paraId="1C9D92F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楷体" w:hAnsi="楷体" w:eastAsia="楷体"/>
                <w:lang w:val="en-US" w:eastAsia="zh-CN"/>
              </w:rPr>
            </w:pPr>
            <w:r>
              <w:rPr>
                <w:rFonts w:hint="eastAsia" w:ascii="楷体" w:hAnsi="楷体" w:eastAsia="楷体"/>
                <w:lang w:val="en-US" w:eastAsia="zh-CN"/>
              </w:rPr>
              <w:t>1.任务工单中的宴会类型属哪一类？</w:t>
            </w:r>
          </w:p>
          <w:p w14:paraId="28DB74B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楷体" w:hAnsi="楷体" w:eastAsia="楷体"/>
                <w:lang w:val="en-US" w:eastAsia="zh-CN"/>
              </w:rPr>
            </w:pPr>
            <w:r>
              <w:rPr>
                <w:rFonts w:hint="eastAsia" w:ascii="楷体" w:hAnsi="楷体" w:eastAsia="楷体"/>
                <w:lang w:val="en-US" w:eastAsia="zh-CN"/>
              </w:rPr>
              <w:t>2.该类别主题宴会的特点？</w:t>
            </w:r>
          </w:p>
          <w:p w14:paraId="79A851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楷体" w:hAnsi="楷体" w:eastAsia="楷体"/>
                <w:lang w:val="en-US" w:eastAsia="zh-CN"/>
              </w:rPr>
            </w:pPr>
            <w:r>
              <w:rPr>
                <w:rFonts w:hint="eastAsia" w:ascii="楷体" w:hAnsi="楷体" w:eastAsia="楷体"/>
                <w:lang w:val="en-US" w:eastAsia="zh-CN"/>
              </w:rPr>
              <w:t>3.搜集寿宴相关素材。</w:t>
            </w:r>
          </w:p>
          <w:p w14:paraId="2B89AF3F">
            <w:pPr>
              <w:pStyle w:val="14"/>
              <w:snapToGrid w:val="0"/>
              <w:spacing w:line="360" w:lineRule="auto"/>
            </w:pPr>
          </w:p>
        </w:tc>
        <w:tc>
          <w:tcPr>
            <w:tcW w:w="1370" w:type="dxa"/>
            <w:vAlign w:val="center"/>
          </w:tcPr>
          <w:p w14:paraId="5C56F123">
            <w:pPr>
              <w:rPr>
                <w:rFonts w:ascii="楷体" w:hAnsi="楷体" w:eastAsia="楷体" w:cs="Times New Roman"/>
                <w:color w:val="FF0000"/>
                <w:szCs w:val="21"/>
              </w:rPr>
            </w:pPr>
            <w:r>
              <w:rPr>
                <w:rFonts w:ascii="楷体" w:hAnsi="楷体" w:eastAsia="楷体"/>
              </w:rPr>
              <w:t>教师提前将任务发布在</w:t>
            </w:r>
            <w:r>
              <w:rPr>
                <w:rFonts w:hint="eastAsia" w:ascii="楷体" w:hAnsi="楷体" w:eastAsia="楷体"/>
                <w:lang w:val="en-US" w:eastAsia="zh-CN"/>
              </w:rPr>
              <w:t>学习平台</w:t>
            </w:r>
            <w:r>
              <w:rPr>
                <w:rFonts w:ascii="楷体" w:hAnsi="楷体" w:eastAsia="楷体"/>
              </w:rPr>
              <w:t>中，并要求课代表提醒学生完成课前任务。</w:t>
            </w:r>
          </w:p>
          <w:p w14:paraId="59C38AFD">
            <w:pPr>
              <w:adjustRightInd w:val="0"/>
              <w:snapToGrid w:val="0"/>
              <w:spacing w:line="320" w:lineRule="exact"/>
              <w:rPr>
                <w:rFonts w:ascii="楷体" w:hAnsi="楷体" w:eastAsia="楷体" w:cs="Times New Roman"/>
                <w:color w:val="FF0000"/>
                <w:szCs w:val="21"/>
              </w:rPr>
            </w:pPr>
          </w:p>
        </w:tc>
        <w:tc>
          <w:tcPr>
            <w:tcW w:w="1860" w:type="dxa"/>
            <w:gridSpan w:val="2"/>
            <w:vAlign w:val="center"/>
          </w:tcPr>
          <w:p w14:paraId="624B17DB">
            <w:pPr>
              <w:adjustRightInd w:val="0"/>
              <w:snapToGrid w:val="0"/>
              <w:spacing w:line="320" w:lineRule="exact"/>
              <w:rPr>
                <w:rFonts w:ascii="楷体" w:hAnsi="楷体" w:eastAsia="楷体" w:cs="Times New Roman"/>
                <w:color w:val="FF0000"/>
                <w:szCs w:val="21"/>
              </w:rPr>
            </w:pPr>
            <w:r>
              <w:rPr>
                <w:rFonts w:ascii="楷体" w:hAnsi="楷体" w:eastAsia="楷体"/>
              </w:rPr>
              <w:t>学生利用自习时间完成教师任务</w:t>
            </w:r>
          </w:p>
        </w:tc>
        <w:tc>
          <w:tcPr>
            <w:tcW w:w="936" w:type="dxa"/>
            <w:vAlign w:val="center"/>
          </w:tcPr>
          <w:p w14:paraId="1C3E769C">
            <w:pPr>
              <w:adjustRightInd w:val="0"/>
              <w:snapToGrid w:val="0"/>
              <w:spacing w:line="320" w:lineRule="exact"/>
              <w:jc w:val="center"/>
              <w:rPr>
                <w:rFonts w:ascii="楷体" w:hAnsi="楷体" w:eastAsia="楷体"/>
                <w:color w:val="FF0000"/>
                <w:szCs w:val="21"/>
              </w:rPr>
            </w:pPr>
            <w:r>
              <w:rPr>
                <w:rFonts w:ascii="楷体" w:hAnsi="楷体" w:eastAsia="楷体"/>
              </w:rPr>
              <w:t>让学生都能成为资料的搜集者与整理者。</w:t>
            </w:r>
          </w:p>
        </w:tc>
      </w:tr>
      <w:tr w14:paraId="76C2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1D179F0D">
            <w:pPr>
              <w:jc w:val="center"/>
              <w:rPr>
                <w:rFonts w:ascii="楷体" w:hAnsi="楷体" w:eastAsia="楷体"/>
                <w:szCs w:val="21"/>
              </w:rPr>
            </w:pPr>
            <w:r>
              <w:rPr>
                <w:rFonts w:hint="eastAsia" w:ascii="楷体" w:hAnsi="楷体" w:eastAsia="楷体"/>
                <w:szCs w:val="21"/>
              </w:rPr>
              <w:t>导入环节</w:t>
            </w:r>
          </w:p>
          <w:p w14:paraId="1BE61D69">
            <w:pPr>
              <w:jc w:val="center"/>
              <w:rPr>
                <w:rFonts w:ascii="楷体" w:hAnsi="楷体" w:eastAsia="楷体"/>
                <w:szCs w:val="21"/>
              </w:rPr>
            </w:pPr>
            <w:r>
              <w:rPr>
                <w:rFonts w:hint="eastAsia" w:ascii="楷体" w:hAnsi="楷体" w:eastAsia="楷体"/>
                <w:szCs w:val="21"/>
              </w:rPr>
              <w:t>（5min）</w:t>
            </w:r>
          </w:p>
        </w:tc>
        <w:tc>
          <w:tcPr>
            <w:tcW w:w="3136" w:type="dxa"/>
            <w:gridSpan w:val="2"/>
            <w:vAlign w:val="center"/>
          </w:tcPr>
          <w:p w14:paraId="6B8648A4">
            <w:pPr>
              <w:ind w:firstLine="420" w:firstLineChars="200"/>
              <w:jc w:val="left"/>
              <w:rPr>
                <w:rFonts w:hint="eastAsia" w:ascii="楷体" w:hAnsi="楷体" w:eastAsia="楷体"/>
                <w:lang w:val="en-US" w:eastAsia="zh-CN"/>
              </w:rPr>
            </w:pPr>
            <w:r>
              <w:rPr>
                <w:rFonts w:hint="eastAsia" w:ascii="楷体" w:hAnsi="楷体" w:eastAsia="楷体"/>
                <w:lang w:val="en-US" w:eastAsia="zh-CN"/>
              </w:rPr>
              <w:t>播放寿宴视频，感受该主题宴会传递的温馨祥和氛围。</w:t>
            </w:r>
          </w:p>
          <w:p w14:paraId="409E7F16">
            <w:pPr>
              <w:ind w:firstLine="420" w:firstLineChars="200"/>
              <w:jc w:val="left"/>
              <w:rPr>
                <w:rFonts w:hint="default" w:ascii="楷体" w:hAnsi="楷体" w:eastAsia="楷体"/>
                <w:lang w:val="en-US" w:eastAsia="zh-CN"/>
              </w:rPr>
            </w:pPr>
            <w:r>
              <w:rPr>
                <w:rFonts w:hint="eastAsia" w:ascii="楷体" w:hAnsi="楷体" w:eastAsia="楷体"/>
                <w:lang w:val="en-US" w:eastAsia="zh-CN"/>
              </w:rPr>
              <w:t>问题导向：我们可以通过哪几方面工作来更好营造这样的氛围？</w:t>
            </w:r>
          </w:p>
        </w:tc>
        <w:tc>
          <w:tcPr>
            <w:tcW w:w="1370" w:type="dxa"/>
            <w:vAlign w:val="center"/>
          </w:tcPr>
          <w:p w14:paraId="5AE9D126">
            <w:pPr>
              <w:snapToGrid w:val="0"/>
              <w:spacing w:line="320" w:lineRule="exact"/>
              <w:rPr>
                <w:rFonts w:ascii="楷体" w:hAnsi="楷体" w:eastAsia="楷体"/>
                <w:szCs w:val="21"/>
              </w:rPr>
            </w:pPr>
            <w:r>
              <w:rPr>
                <w:rFonts w:ascii="楷体" w:hAnsi="楷体" w:eastAsia="楷体"/>
              </w:rPr>
              <w:t>教师规范与整理课前布置的任务。</w:t>
            </w:r>
          </w:p>
        </w:tc>
        <w:tc>
          <w:tcPr>
            <w:tcW w:w="1860" w:type="dxa"/>
            <w:gridSpan w:val="2"/>
            <w:vAlign w:val="center"/>
          </w:tcPr>
          <w:p w14:paraId="7FFE2D65">
            <w:pPr>
              <w:snapToGrid w:val="0"/>
              <w:spacing w:line="320" w:lineRule="exact"/>
              <w:rPr>
                <w:rFonts w:ascii="楷体" w:hAnsi="楷体" w:eastAsia="楷体"/>
                <w:szCs w:val="21"/>
              </w:rPr>
            </w:pPr>
            <w:r>
              <w:rPr>
                <w:rFonts w:ascii="楷体" w:hAnsi="楷体" w:eastAsia="楷体"/>
              </w:rPr>
              <w:t>学生展示预习成果，并由学生自评。</w:t>
            </w:r>
          </w:p>
        </w:tc>
        <w:tc>
          <w:tcPr>
            <w:tcW w:w="936" w:type="dxa"/>
            <w:vAlign w:val="center"/>
          </w:tcPr>
          <w:p w14:paraId="21FA590D">
            <w:pPr>
              <w:adjustRightInd w:val="0"/>
              <w:snapToGrid w:val="0"/>
              <w:spacing w:line="320" w:lineRule="exact"/>
              <w:rPr>
                <w:rFonts w:ascii="楷体" w:hAnsi="楷体" w:eastAsia="楷体"/>
                <w:szCs w:val="21"/>
              </w:rPr>
            </w:pPr>
            <w:r>
              <w:rPr>
                <w:rFonts w:ascii="楷体" w:hAnsi="楷体" w:eastAsia="楷体"/>
              </w:rPr>
              <w:t>检查学生课前预习效果。</w:t>
            </w:r>
          </w:p>
        </w:tc>
      </w:tr>
      <w:tr w14:paraId="4F8E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694511F9">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任务设定</w:t>
            </w:r>
          </w:p>
          <w:p w14:paraId="52E14400">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（5min）</w:t>
            </w:r>
          </w:p>
        </w:tc>
        <w:tc>
          <w:tcPr>
            <w:tcW w:w="3136" w:type="dxa"/>
            <w:gridSpan w:val="2"/>
            <w:vAlign w:val="center"/>
          </w:tcPr>
          <w:p w14:paraId="147CCD82">
            <w:pPr>
              <w:adjustRightInd w:val="0"/>
              <w:snapToGrid w:val="0"/>
              <w:spacing w:line="320" w:lineRule="exact"/>
              <w:rPr>
                <w:rFonts w:hint="eastAsia" w:ascii="楷体" w:hAnsi="楷体" w:eastAsia="楷体"/>
                <w:b/>
                <w:bCs/>
              </w:rPr>
            </w:pPr>
            <w:r>
              <w:rPr>
                <w:rFonts w:hint="eastAsia" w:ascii="楷体" w:hAnsi="楷体" w:eastAsia="楷体"/>
                <w:lang w:val="en-US" w:eastAsia="zh-CN"/>
              </w:rPr>
              <w:t>酒店中餐宴会厅迎来了张女士为父亲庆祝八十大寿预订的“寿宴”接待工作，赴宴人数共50人。中餐宴会部相关工作人员需根据中餐宴会服务程序与标准完成宴会的台型、席次及台面的设计。</w:t>
            </w:r>
          </w:p>
        </w:tc>
        <w:tc>
          <w:tcPr>
            <w:tcW w:w="1370" w:type="dxa"/>
            <w:vAlign w:val="center"/>
          </w:tcPr>
          <w:p w14:paraId="647ACDC0">
            <w:pPr>
              <w:snapToGrid w:val="0"/>
              <w:spacing w:line="320" w:lineRule="exact"/>
              <w:rPr>
                <w:rFonts w:hint="eastAsia" w:ascii="楷体" w:hAnsi="楷体" w:eastAsia="楷体"/>
              </w:rPr>
            </w:pPr>
            <w:r>
              <w:rPr>
                <w:rFonts w:hint="eastAsia" w:ascii="楷体" w:hAnsi="楷体" w:eastAsia="楷体"/>
                <w:lang w:val="en-US" w:eastAsia="zh-CN"/>
              </w:rPr>
              <w:t>教师发布实训任务，将学生分成小组。</w:t>
            </w:r>
          </w:p>
        </w:tc>
        <w:tc>
          <w:tcPr>
            <w:tcW w:w="1860" w:type="dxa"/>
            <w:gridSpan w:val="2"/>
            <w:vAlign w:val="center"/>
          </w:tcPr>
          <w:p w14:paraId="4396CBED">
            <w:pPr>
              <w:snapToGrid w:val="0"/>
              <w:spacing w:line="320" w:lineRule="exact"/>
              <w:jc w:val="left"/>
              <w:rPr>
                <w:rFonts w:hint="eastAsia" w:ascii="楷体" w:hAnsi="楷体" w:eastAsia="楷体"/>
              </w:rPr>
            </w:pPr>
            <w:r>
              <w:rPr>
                <w:rFonts w:hint="eastAsia" w:ascii="楷体" w:hAnsi="楷体" w:eastAsia="楷体"/>
                <w:lang w:val="en-US" w:eastAsia="zh-CN"/>
              </w:rPr>
              <w:t>完成课前物品准备及分组安排</w:t>
            </w:r>
          </w:p>
        </w:tc>
        <w:tc>
          <w:tcPr>
            <w:tcW w:w="936" w:type="dxa"/>
            <w:vAlign w:val="center"/>
          </w:tcPr>
          <w:p w14:paraId="0FDA73D6">
            <w:pPr>
              <w:adjustRightInd w:val="0"/>
              <w:snapToGrid w:val="0"/>
              <w:spacing w:line="320" w:lineRule="exact"/>
              <w:rPr>
                <w:rFonts w:hint="eastAsia" w:ascii="楷体" w:hAnsi="楷体" w:eastAsia="楷体"/>
              </w:rPr>
            </w:pPr>
            <w:r>
              <w:rPr>
                <w:rFonts w:hint="eastAsia" w:ascii="楷体" w:hAnsi="楷体" w:eastAsia="楷体"/>
                <w:lang w:val="en-US" w:eastAsia="zh-CN"/>
              </w:rPr>
              <w:t>任务驱动，让学生有职业代入感。</w:t>
            </w:r>
          </w:p>
        </w:tc>
      </w:tr>
      <w:tr w14:paraId="2EEF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5924A659">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rPr>
              <w:t>示范</w:t>
            </w:r>
            <w:r>
              <w:rPr>
                <w:rFonts w:hint="eastAsia" w:ascii="楷体" w:hAnsi="楷体" w:eastAsia="楷体"/>
                <w:szCs w:val="21"/>
                <w:lang w:val="en-US" w:eastAsia="zh-CN"/>
              </w:rPr>
              <w:t>讲解</w:t>
            </w:r>
          </w:p>
          <w:p w14:paraId="2F5AB897">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15</w:t>
            </w:r>
            <w:r>
              <w:rPr>
                <w:rFonts w:hint="eastAsia" w:ascii="楷体" w:hAnsi="楷体" w:eastAsia="楷体"/>
                <w:szCs w:val="21"/>
              </w:rPr>
              <w:t>min）</w:t>
            </w:r>
          </w:p>
        </w:tc>
        <w:tc>
          <w:tcPr>
            <w:tcW w:w="3136" w:type="dxa"/>
            <w:gridSpan w:val="2"/>
            <w:vAlign w:val="center"/>
          </w:tcPr>
          <w:p w14:paraId="3C027DCA">
            <w:pPr>
              <w:numPr>
                <w:ilvl w:val="0"/>
                <w:numId w:val="0"/>
              </w:numPr>
              <w:adjustRightInd w:val="0"/>
              <w:snapToGrid w:val="0"/>
              <w:spacing w:line="320" w:lineRule="exact"/>
              <w:rPr>
                <w:rFonts w:hint="eastAsia" w:ascii="楷体" w:hAnsi="楷体" w:eastAsia="楷体"/>
                <w:b w:val="0"/>
                <w:bCs w:val="0"/>
                <w:lang w:val="en-US" w:eastAsia="zh-CN"/>
              </w:rPr>
            </w:pPr>
            <w:r>
              <w:rPr>
                <w:rFonts w:hint="eastAsia" w:ascii="楷体" w:hAnsi="楷体" w:eastAsia="楷体"/>
                <w:b w:val="0"/>
                <w:bCs w:val="0"/>
                <w:lang w:val="en-US" w:eastAsia="zh-CN"/>
              </w:rPr>
              <w:t>1.台型设计原则及标准</w:t>
            </w:r>
          </w:p>
          <w:p w14:paraId="0100DCE5">
            <w:pPr>
              <w:numPr>
                <w:ilvl w:val="0"/>
                <w:numId w:val="0"/>
              </w:numPr>
              <w:adjustRightInd w:val="0"/>
              <w:snapToGrid w:val="0"/>
              <w:spacing w:line="320" w:lineRule="exact"/>
              <w:rPr>
                <w:rFonts w:hint="default" w:ascii="楷体" w:hAnsi="楷体" w:eastAsia="楷体"/>
                <w:b w:val="0"/>
                <w:bCs w:val="0"/>
                <w:lang w:val="en-US" w:eastAsia="zh-CN"/>
              </w:rPr>
            </w:pPr>
            <w:r>
              <w:rPr>
                <w:rFonts w:hint="eastAsia" w:ascii="楷体" w:hAnsi="楷体" w:eastAsia="楷体"/>
                <w:b w:val="0"/>
                <w:bCs w:val="0"/>
                <w:lang w:val="en-US" w:eastAsia="zh-CN"/>
              </w:rPr>
              <w:t>2.席次设计原则及标准</w:t>
            </w:r>
          </w:p>
          <w:p w14:paraId="236CC70F">
            <w:pPr>
              <w:numPr>
                <w:ilvl w:val="0"/>
                <w:numId w:val="0"/>
              </w:numPr>
              <w:adjustRightInd w:val="0"/>
              <w:snapToGrid w:val="0"/>
              <w:spacing w:line="320" w:lineRule="exact"/>
              <w:rPr>
                <w:rFonts w:hint="default" w:ascii="楷体" w:hAnsi="楷体" w:eastAsia="楷体"/>
                <w:b/>
                <w:bCs/>
                <w:lang w:val="en-US" w:eastAsia="zh-CN"/>
              </w:rPr>
            </w:pPr>
            <w:r>
              <w:rPr>
                <w:rFonts w:hint="eastAsia" w:ascii="楷体" w:hAnsi="楷体" w:eastAsia="楷体"/>
                <w:b w:val="0"/>
                <w:bCs w:val="0"/>
                <w:lang w:val="en-US" w:eastAsia="zh-CN"/>
              </w:rPr>
              <w:t>3.台面设计原则及标准</w:t>
            </w:r>
          </w:p>
        </w:tc>
        <w:tc>
          <w:tcPr>
            <w:tcW w:w="1370" w:type="dxa"/>
            <w:vAlign w:val="center"/>
          </w:tcPr>
          <w:p w14:paraId="61F319E9">
            <w:pPr>
              <w:snapToGrid w:val="0"/>
              <w:spacing w:line="320" w:lineRule="exact"/>
              <w:rPr>
                <w:rFonts w:ascii="楷体" w:hAnsi="楷体" w:eastAsia="楷体"/>
              </w:rPr>
            </w:pPr>
            <w:r>
              <w:rPr>
                <w:rFonts w:hint="eastAsia" w:ascii="楷体" w:hAnsi="楷体" w:eastAsia="楷体"/>
                <w:lang w:val="en-US" w:eastAsia="zh-CN"/>
              </w:rPr>
              <w:t>请学生展示课前搜集的资料，</w:t>
            </w:r>
            <w:r>
              <w:rPr>
                <w:rFonts w:hint="eastAsia" w:ascii="楷体" w:hAnsi="楷体" w:eastAsia="楷体"/>
              </w:rPr>
              <w:t>教师结合理论知识</w:t>
            </w:r>
            <w:r>
              <w:rPr>
                <w:rFonts w:hint="eastAsia" w:ascii="楷体" w:hAnsi="楷体" w:eastAsia="楷体"/>
                <w:lang w:val="en-US" w:eastAsia="zh-CN"/>
              </w:rPr>
              <w:t>加以评析，强调操作要点。</w:t>
            </w:r>
          </w:p>
        </w:tc>
        <w:tc>
          <w:tcPr>
            <w:tcW w:w="1860" w:type="dxa"/>
            <w:gridSpan w:val="2"/>
            <w:vAlign w:val="center"/>
          </w:tcPr>
          <w:p w14:paraId="783EB633">
            <w:pPr>
              <w:snapToGrid w:val="0"/>
              <w:spacing w:line="320" w:lineRule="exact"/>
              <w:jc w:val="left"/>
              <w:rPr>
                <w:rFonts w:hint="eastAsia" w:ascii="楷体" w:hAnsi="楷体" w:eastAsia="楷体"/>
              </w:rPr>
            </w:pPr>
            <w:r>
              <w:rPr>
                <w:rFonts w:ascii="楷体" w:hAnsi="楷体" w:eastAsia="楷体"/>
              </w:rPr>
              <w:t>学生交流，</w:t>
            </w:r>
            <w:r>
              <w:rPr>
                <w:rFonts w:hint="eastAsia" w:ascii="楷体" w:hAnsi="楷体" w:eastAsia="楷体"/>
              </w:rPr>
              <w:t>与老师互动，</w:t>
            </w:r>
            <w:r>
              <w:rPr>
                <w:rFonts w:hint="eastAsia" w:ascii="楷体" w:hAnsi="楷体" w:eastAsia="楷体"/>
                <w:lang w:val="en-US" w:eastAsia="zh-CN"/>
              </w:rPr>
              <w:t>根据老师的引导结合课前收集到的资料阐述自己小组的设计思路</w:t>
            </w:r>
            <w:r>
              <w:rPr>
                <w:rFonts w:hint="eastAsia" w:ascii="楷体" w:hAnsi="楷体" w:eastAsia="楷体"/>
              </w:rPr>
              <w:t>。</w:t>
            </w:r>
          </w:p>
          <w:p w14:paraId="74E2F6DB">
            <w:pPr>
              <w:snapToGrid w:val="0"/>
              <w:spacing w:line="320" w:lineRule="exact"/>
              <w:jc w:val="left"/>
              <w:rPr>
                <w:rFonts w:ascii="楷体" w:hAnsi="楷体" w:eastAsia="楷体"/>
              </w:rPr>
            </w:pPr>
            <w:r>
              <w:rPr>
                <w:rFonts w:hint="eastAsia" w:ascii="楷体" w:hAnsi="楷体" w:eastAsia="楷体"/>
              </w:rPr>
              <w:t>学生对理论知识进行回顾，进一步加深理解。</w:t>
            </w:r>
          </w:p>
        </w:tc>
        <w:tc>
          <w:tcPr>
            <w:tcW w:w="936" w:type="dxa"/>
            <w:vAlign w:val="center"/>
          </w:tcPr>
          <w:p w14:paraId="19EA881C">
            <w:pPr>
              <w:adjustRightInd w:val="0"/>
              <w:snapToGrid w:val="0"/>
              <w:spacing w:line="320" w:lineRule="exact"/>
              <w:rPr>
                <w:rFonts w:hint="default" w:ascii="楷体" w:hAnsi="楷体" w:eastAsia="楷体"/>
                <w:lang w:val="en-US" w:eastAsia="zh-CN"/>
              </w:rPr>
            </w:pPr>
            <w:r>
              <w:rPr>
                <w:rFonts w:hint="eastAsia" w:ascii="楷体" w:hAnsi="楷体" w:eastAsia="楷体"/>
              </w:rPr>
              <w:t>培养学生自主分析的能力，旨在让学生进一步掌握重点，巩固所学，</w:t>
            </w:r>
            <w:r>
              <w:rPr>
                <w:rFonts w:hint="eastAsia" w:ascii="楷体" w:hAnsi="楷体" w:eastAsia="楷体"/>
                <w:lang w:val="en-US" w:eastAsia="zh-CN"/>
              </w:rPr>
              <w:t>同时渗透中国的孝文化教育及专业的以人为本服务意识。</w:t>
            </w:r>
          </w:p>
        </w:tc>
      </w:tr>
      <w:tr w14:paraId="4131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925B538">
            <w:pPr>
              <w:adjustRightInd w:val="0"/>
              <w:snapToGrid w:val="0"/>
              <w:spacing w:line="320" w:lineRule="exact"/>
              <w:jc w:val="center"/>
              <w:rPr>
                <w:rFonts w:hint="eastAsia" w:ascii="楷体" w:hAnsi="楷体" w:eastAsia="楷体"/>
                <w:szCs w:val="21"/>
              </w:rPr>
            </w:pPr>
            <w:r>
              <w:rPr>
                <w:rFonts w:hint="eastAsia" w:ascii="楷体" w:hAnsi="楷体" w:eastAsia="楷体"/>
                <w:szCs w:val="21"/>
              </w:rPr>
              <w:t>分组练习</w:t>
            </w:r>
          </w:p>
          <w:p w14:paraId="0F27112B">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或分组竞赛</w:t>
            </w:r>
            <w:r>
              <w:rPr>
                <w:rFonts w:hint="eastAsia" w:ascii="楷体" w:hAnsi="楷体" w:eastAsia="楷体"/>
                <w:szCs w:val="21"/>
              </w:rPr>
              <w:t>(</w:t>
            </w:r>
            <w:r>
              <w:rPr>
                <w:rFonts w:hint="eastAsia" w:ascii="楷体" w:hAnsi="楷体" w:eastAsia="楷体"/>
                <w:szCs w:val="21"/>
                <w:lang w:val="en-US" w:eastAsia="zh-CN"/>
              </w:rPr>
              <w:t>45</w:t>
            </w:r>
            <w:r>
              <w:rPr>
                <w:rFonts w:ascii="楷体" w:hAnsi="楷体" w:eastAsia="楷体"/>
                <w:szCs w:val="21"/>
              </w:rPr>
              <w:t>min)</w:t>
            </w:r>
          </w:p>
        </w:tc>
        <w:tc>
          <w:tcPr>
            <w:tcW w:w="3136" w:type="dxa"/>
            <w:gridSpan w:val="2"/>
            <w:vAlign w:val="center"/>
          </w:tcPr>
          <w:p w14:paraId="232EE067">
            <w:pPr>
              <w:adjustRightInd w:val="0"/>
              <w:snapToGrid w:val="0"/>
              <w:spacing w:line="320" w:lineRule="exact"/>
              <w:rPr>
                <w:rFonts w:hint="default" w:ascii="楷体" w:hAnsi="楷体" w:eastAsia="楷体"/>
                <w:color w:val="FD099E"/>
                <w:lang w:val="en-US" w:eastAsia="zh-CN"/>
              </w:rPr>
            </w:pPr>
            <w:r>
              <w:rPr>
                <w:rFonts w:hint="eastAsia" w:ascii="楷体" w:hAnsi="楷体" w:eastAsia="楷体"/>
                <w:color w:val="auto"/>
                <w:lang w:val="en-US" w:eastAsia="zh-CN"/>
              </w:rPr>
              <w:t>根据任务工单中的操作步骤及评价标准形成自己的最终方案，按照自己小组的方案进行实训操作。</w:t>
            </w:r>
          </w:p>
        </w:tc>
        <w:tc>
          <w:tcPr>
            <w:tcW w:w="1370" w:type="dxa"/>
            <w:vAlign w:val="center"/>
          </w:tcPr>
          <w:p w14:paraId="0276482C">
            <w:pPr>
              <w:snapToGrid w:val="0"/>
              <w:spacing w:line="320" w:lineRule="exact"/>
              <w:rPr>
                <w:rFonts w:hint="eastAsia" w:ascii="楷体" w:hAnsi="楷体" w:eastAsia="楷体"/>
              </w:rPr>
            </w:pPr>
            <w:r>
              <w:rPr>
                <w:rFonts w:hint="eastAsia" w:ascii="楷体" w:hAnsi="楷体" w:eastAsia="楷体"/>
              </w:rPr>
              <w:t>教师对各个小组的</w:t>
            </w:r>
            <w:r>
              <w:rPr>
                <w:rFonts w:hint="eastAsia" w:ascii="楷体" w:hAnsi="楷体" w:eastAsia="楷体"/>
                <w:lang w:val="en-US" w:eastAsia="zh-CN"/>
              </w:rPr>
              <w:t>操作</w:t>
            </w:r>
            <w:r>
              <w:rPr>
                <w:rFonts w:hint="eastAsia" w:ascii="楷体" w:hAnsi="楷体" w:eastAsia="楷体"/>
              </w:rPr>
              <w:t>过程进行</w:t>
            </w:r>
            <w:r>
              <w:rPr>
                <w:rFonts w:hint="eastAsia" w:ascii="楷体" w:hAnsi="楷体" w:eastAsia="楷体"/>
                <w:lang w:val="en-US" w:eastAsia="zh-CN"/>
              </w:rPr>
              <w:t>巡视</w:t>
            </w:r>
            <w:r>
              <w:rPr>
                <w:rFonts w:hint="eastAsia" w:ascii="楷体" w:hAnsi="楷体" w:eastAsia="楷体"/>
              </w:rPr>
              <w:t>指导</w:t>
            </w:r>
            <w:r>
              <w:rPr>
                <w:rFonts w:hint="eastAsia" w:ascii="楷体" w:hAnsi="楷体" w:eastAsia="楷体"/>
                <w:lang w:val="en-US" w:eastAsia="zh-CN"/>
              </w:rPr>
              <w:t>给予纠正。</w:t>
            </w:r>
          </w:p>
        </w:tc>
        <w:tc>
          <w:tcPr>
            <w:tcW w:w="1860" w:type="dxa"/>
            <w:gridSpan w:val="2"/>
            <w:vAlign w:val="center"/>
          </w:tcPr>
          <w:p w14:paraId="5B6EA813">
            <w:pPr>
              <w:snapToGrid w:val="0"/>
              <w:spacing w:line="320" w:lineRule="exact"/>
              <w:jc w:val="left"/>
              <w:rPr>
                <w:rFonts w:ascii="楷体" w:hAnsi="楷体" w:eastAsia="楷体"/>
              </w:rPr>
            </w:pPr>
            <w:r>
              <w:rPr>
                <w:rFonts w:ascii="楷体" w:hAnsi="楷体" w:eastAsia="楷体"/>
              </w:rPr>
              <w:t>学生交流</w:t>
            </w:r>
            <w:r>
              <w:rPr>
                <w:rFonts w:hint="eastAsia" w:ascii="楷体" w:hAnsi="楷体" w:eastAsia="楷体"/>
              </w:rPr>
              <w:t>与合作学习</w:t>
            </w:r>
            <w:r>
              <w:rPr>
                <w:rFonts w:ascii="楷体" w:hAnsi="楷体" w:eastAsia="楷体"/>
              </w:rPr>
              <w:t>，</w:t>
            </w:r>
            <w:r>
              <w:rPr>
                <w:rFonts w:hint="eastAsia" w:ascii="楷体" w:hAnsi="楷体" w:eastAsia="楷体"/>
                <w:lang w:val="en-US" w:eastAsia="zh-CN"/>
              </w:rPr>
              <w:t>及时调整方案中存在的问题</w:t>
            </w:r>
            <w:r>
              <w:rPr>
                <w:rFonts w:ascii="楷体" w:hAnsi="楷体" w:eastAsia="楷体"/>
              </w:rPr>
              <w:t>。</w:t>
            </w:r>
          </w:p>
        </w:tc>
        <w:tc>
          <w:tcPr>
            <w:tcW w:w="936" w:type="dxa"/>
            <w:vAlign w:val="center"/>
          </w:tcPr>
          <w:p w14:paraId="4EE661C4">
            <w:pPr>
              <w:adjustRightInd w:val="0"/>
              <w:snapToGrid w:val="0"/>
              <w:spacing w:line="320" w:lineRule="exact"/>
              <w:rPr>
                <w:rFonts w:hint="eastAsia" w:ascii="楷体" w:hAnsi="楷体" w:eastAsia="楷体"/>
              </w:rPr>
            </w:pPr>
            <w:r>
              <w:rPr>
                <w:rFonts w:hint="eastAsia" w:ascii="楷体" w:hAnsi="楷体" w:eastAsia="楷体"/>
              </w:rPr>
              <w:t>营造</w:t>
            </w:r>
            <w:r>
              <w:rPr>
                <w:rFonts w:hint="eastAsia" w:ascii="楷体" w:hAnsi="楷体" w:eastAsia="楷体"/>
                <w:lang w:val="en-US" w:eastAsia="zh-CN"/>
              </w:rPr>
              <w:t>互助协作</w:t>
            </w:r>
            <w:r>
              <w:rPr>
                <w:rFonts w:hint="eastAsia" w:ascii="楷体" w:hAnsi="楷体" w:eastAsia="楷体"/>
              </w:rPr>
              <w:t>的学习氛围，使学生有最佳的求知态度。</w:t>
            </w:r>
          </w:p>
        </w:tc>
      </w:tr>
      <w:tr w14:paraId="1D6D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5E3D2169">
            <w:pPr>
              <w:adjustRightInd w:val="0"/>
              <w:snapToGrid w:val="0"/>
              <w:spacing w:line="320" w:lineRule="exact"/>
              <w:jc w:val="center"/>
              <w:rPr>
                <w:rFonts w:hint="eastAsia" w:ascii="楷体" w:hAnsi="楷体" w:eastAsia="楷体"/>
                <w:szCs w:val="21"/>
              </w:rPr>
            </w:pPr>
            <w:r>
              <w:rPr>
                <w:rFonts w:hint="eastAsia" w:ascii="楷体" w:hAnsi="楷体" w:eastAsia="楷体"/>
                <w:szCs w:val="21"/>
              </w:rPr>
              <w:t>评价(</w:t>
            </w:r>
            <w:r>
              <w:rPr>
                <w:rFonts w:hint="eastAsia" w:ascii="楷体" w:hAnsi="楷体" w:eastAsia="楷体"/>
                <w:szCs w:val="21"/>
                <w:lang w:val="en-US" w:eastAsia="zh-CN"/>
              </w:rPr>
              <w:t>10</w:t>
            </w:r>
            <w:r>
              <w:rPr>
                <w:rFonts w:ascii="楷体" w:hAnsi="楷体" w:eastAsia="楷体"/>
                <w:szCs w:val="21"/>
              </w:rPr>
              <w:t>min)</w:t>
            </w:r>
          </w:p>
        </w:tc>
        <w:tc>
          <w:tcPr>
            <w:tcW w:w="3136" w:type="dxa"/>
            <w:gridSpan w:val="2"/>
            <w:vAlign w:val="center"/>
          </w:tcPr>
          <w:p w14:paraId="3E2A5AF5">
            <w:pPr>
              <w:snapToGrid w:val="0"/>
              <w:spacing w:line="320" w:lineRule="exact"/>
              <w:rPr>
                <w:rFonts w:hint="eastAsia" w:ascii="楷体" w:hAnsi="楷体" w:eastAsia="楷体"/>
                <w:sz w:val="20"/>
                <w:szCs w:val="21"/>
              </w:rPr>
            </w:pPr>
          </w:p>
          <w:p w14:paraId="702D6BEB">
            <w:pPr>
              <w:snapToGrid w:val="0"/>
              <w:spacing w:line="320" w:lineRule="exact"/>
              <w:rPr>
                <w:rFonts w:hint="eastAsia" w:ascii="楷体" w:hAnsi="楷体" w:eastAsia="楷体"/>
                <w:sz w:val="20"/>
                <w:szCs w:val="21"/>
              </w:rPr>
            </w:pPr>
          </w:p>
          <w:p w14:paraId="6E72B457">
            <w:pPr>
              <w:snapToGrid w:val="0"/>
              <w:spacing w:line="320" w:lineRule="exact"/>
              <w:rPr>
                <w:rFonts w:hint="eastAsia" w:ascii="楷体" w:hAnsi="楷体" w:eastAsia="楷体"/>
                <w:sz w:val="20"/>
                <w:szCs w:val="21"/>
              </w:rPr>
            </w:pPr>
          </w:p>
          <w:p w14:paraId="0894CA6C">
            <w:pPr>
              <w:snapToGrid w:val="0"/>
              <w:spacing w:line="320" w:lineRule="exact"/>
              <w:rPr>
                <w:rFonts w:hint="eastAsia" w:ascii="楷体" w:hAnsi="楷体" w:eastAsia="楷体"/>
                <w:sz w:val="20"/>
                <w:szCs w:val="21"/>
              </w:rPr>
            </w:pPr>
            <w:r>
              <w:rPr>
                <w:rFonts w:hint="eastAsia" w:ascii="楷体" w:hAnsi="楷体" w:eastAsia="楷体"/>
                <w:sz w:val="20"/>
                <w:szCs w:val="21"/>
                <w:lang w:val="en-US" w:eastAsia="zh-CN"/>
              </w:rPr>
              <w:t>依据任务工单中的“任务评价表”</w:t>
            </w:r>
          </w:p>
          <w:p w14:paraId="7FB96030">
            <w:pPr>
              <w:snapToGrid w:val="0"/>
              <w:spacing w:line="320" w:lineRule="exact"/>
              <w:rPr>
                <w:rFonts w:hint="eastAsia" w:ascii="楷体" w:hAnsi="楷体" w:eastAsia="楷体"/>
                <w:sz w:val="20"/>
                <w:szCs w:val="21"/>
              </w:rPr>
            </w:pPr>
          </w:p>
          <w:p w14:paraId="18FB1070">
            <w:pPr>
              <w:snapToGrid w:val="0"/>
              <w:spacing w:line="320" w:lineRule="exact"/>
              <w:rPr>
                <w:rFonts w:hint="eastAsia" w:ascii="楷体" w:hAnsi="楷体" w:eastAsia="楷体"/>
                <w:sz w:val="20"/>
                <w:szCs w:val="21"/>
              </w:rPr>
            </w:pPr>
          </w:p>
          <w:p w14:paraId="3EBE56E4">
            <w:pPr>
              <w:snapToGrid w:val="0"/>
              <w:spacing w:line="320" w:lineRule="exact"/>
              <w:rPr>
                <w:rFonts w:hint="eastAsia" w:ascii="楷体" w:hAnsi="楷体" w:eastAsia="楷体"/>
                <w:sz w:val="20"/>
                <w:szCs w:val="21"/>
              </w:rPr>
            </w:pPr>
          </w:p>
        </w:tc>
        <w:tc>
          <w:tcPr>
            <w:tcW w:w="1370" w:type="dxa"/>
            <w:vAlign w:val="center"/>
          </w:tcPr>
          <w:p w14:paraId="676880C9">
            <w:pPr>
              <w:snapToGrid w:val="0"/>
              <w:spacing w:line="320" w:lineRule="exact"/>
              <w:rPr>
                <w:rFonts w:hint="eastAsia" w:ascii="楷体" w:hAnsi="楷体" w:eastAsia="楷体"/>
                <w:sz w:val="20"/>
                <w:szCs w:val="21"/>
                <w:lang w:eastAsia="zh-CN"/>
              </w:rPr>
            </w:pPr>
            <w:r>
              <w:rPr>
                <w:rFonts w:hint="eastAsia" w:ascii="楷体" w:hAnsi="楷体" w:eastAsia="楷体"/>
                <w:sz w:val="20"/>
                <w:szCs w:val="21"/>
              </w:rPr>
              <w:t>教师评价，评出课上</w:t>
            </w:r>
            <w:r>
              <w:rPr>
                <w:rFonts w:hint="eastAsia" w:ascii="楷体" w:hAnsi="楷体" w:eastAsia="楷体"/>
                <w:sz w:val="20"/>
                <w:szCs w:val="21"/>
                <w:lang w:val="en-US" w:eastAsia="zh-CN"/>
              </w:rPr>
              <w:t>实训</w:t>
            </w:r>
            <w:r>
              <w:rPr>
                <w:rFonts w:hint="eastAsia" w:ascii="楷体" w:hAnsi="楷体" w:eastAsia="楷体"/>
                <w:sz w:val="20"/>
                <w:szCs w:val="21"/>
              </w:rPr>
              <w:t>成绩，评出最优小组</w:t>
            </w:r>
            <w:r>
              <w:rPr>
                <w:rFonts w:hint="eastAsia" w:ascii="楷体" w:hAnsi="楷体" w:eastAsia="楷体"/>
                <w:sz w:val="20"/>
                <w:szCs w:val="21"/>
                <w:lang w:eastAsia="zh-CN"/>
              </w:rPr>
              <w:t>。</w:t>
            </w:r>
          </w:p>
        </w:tc>
        <w:tc>
          <w:tcPr>
            <w:tcW w:w="1860" w:type="dxa"/>
            <w:gridSpan w:val="2"/>
            <w:vAlign w:val="center"/>
          </w:tcPr>
          <w:p w14:paraId="08079499">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w:t>
            </w:r>
            <w:r>
              <w:rPr>
                <w:rFonts w:hint="eastAsia" w:ascii="楷体" w:hAnsi="楷体" w:eastAsia="楷体"/>
                <w:sz w:val="20"/>
                <w:szCs w:val="21"/>
                <w:lang w:val="en-US" w:eastAsia="zh-CN"/>
              </w:rPr>
              <w:t>完成自评与</w:t>
            </w:r>
            <w:r>
              <w:rPr>
                <w:rFonts w:hint="eastAsia" w:ascii="楷体" w:hAnsi="楷体" w:eastAsia="楷体"/>
                <w:sz w:val="20"/>
                <w:szCs w:val="21"/>
              </w:rPr>
              <w:t>互评</w:t>
            </w:r>
          </w:p>
        </w:tc>
        <w:tc>
          <w:tcPr>
            <w:tcW w:w="936" w:type="dxa"/>
            <w:vAlign w:val="center"/>
          </w:tcPr>
          <w:p w14:paraId="1A57631D">
            <w:pPr>
              <w:adjustRightInd w:val="0"/>
              <w:snapToGrid w:val="0"/>
              <w:spacing w:line="320" w:lineRule="exact"/>
              <w:rPr>
                <w:rFonts w:hint="eastAsia" w:ascii="楷体" w:hAnsi="楷体" w:eastAsia="楷体"/>
                <w:lang w:eastAsia="zh-CN"/>
              </w:rPr>
            </w:pPr>
            <w:r>
              <w:rPr>
                <w:rFonts w:hint="eastAsia" w:ascii="楷体" w:hAnsi="楷体" w:eastAsia="楷体"/>
                <w:sz w:val="20"/>
                <w:szCs w:val="21"/>
              </w:rPr>
              <w:t>外部评价与自我评价相结合，强调自我评价和自我反思</w:t>
            </w:r>
            <w:r>
              <w:rPr>
                <w:rFonts w:hint="eastAsia" w:ascii="楷体" w:hAnsi="楷体" w:eastAsia="楷体"/>
                <w:sz w:val="20"/>
                <w:szCs w:val="21"/>
                <w:lang w:eastAsia="zh-CN"/>
              </w:rPr>
              <w:t>。</w:t>
            </w:r>
          </w:p>
        </w:tc>
      </w:tr>
      <w:tr w14:paraId="60C9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621BA417">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5CCA4049">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136" w:type="dxa"/>
            <w:gridSpan w:val="2"/>
            <w:vAlign w:val="center"/>
          </w:tcPr>
          <w:p w14:paraId="7CF25763">
            <w:pPr>
              <w:numPr>
                <w:ilvl w:val="0"/>
                <w:numId w:val="0"/>
              </w:numPr>
              <w:adjustRightInd w:val="0"/>
              <w:snapToGrid w:val="0"/>
              <w:spacing w:line="320" w:lineRule="exact"/>
              <w:rPr>
                <w:rFonts w:hint="eastAsia" w:ascii="楷体" w:hAnsi="楷体" w:eastAsia="楷体"/>
                <w:b w:val="0"/>
                <w:bCs w:val="0"/>
                <w:lang w:val="en-US" w:eastAsia="zh-CN"/>
              </w:rPr>
            </w:pPr>
            <w:r>
              <w:rPr>
                <w:rFonts w:hint="eastAsia" w:ascii="楷体" w:hAnsi="楷体" w:eastAsia="楷体"/>
                <w:b w:val="0"/>
                <w:bCs w:val="0"/>
                <w:lang w:val="en-US" w:eastAsia="zh-CN"/>
              </w:rPr>
              <w:t>1.台型设计原则及标准</w:t>
            </w:r>
          </w:p>
          <w:p w14:paraId="7691E611">
            <w:pPr>
              <w:numPr>
                <w:ilvl w:val="0"/>
                <w:numId w:val="0"/>
              </w:numPr>
              <w:adjustRightInd w:val="0"/>
              <w:snapToGrid w:val="0"/>
              <w:spacing w:line="320" w:lineRule="exact"/>
              <w:rPr>
                <w:rFonts w:hint="default" w:ascii="楷体" w:hAnsi="楷体" w:eastAsia="楷体"/>
                <w:b w:val="0"/>
                <w:bCs w:val="0"/>
                <w:lang w:val="en-US" w:eastAsia="zh-CN"/>
              </w:rPr>
            </w:pPr>
            <w:r>
              <w:rPr>
                <w:rFonts w:hint="eastAsia" w:ascii="楷体" w:hAnsi="楷体" w:eastAsia="楷体"/>
                <w:b w:val="0"/>
                <w:bCs w:val="0"/>
                <w:lang w:val="en-US" w:eastAsia="zh-CN"/>
              </w:rPr>
              <w:t>2.席次设计原则及标准</w:t>
            </w:r>
          </w:p>
          <w:p w14:paraId="7C0B940C">
            <w:pPr>
              <w:rPr>
                <w:rFonts w:hint="eastAsia" w:ascii="楷体" w:hAnsi="楷体" w:eastAsia="楷体"/>
                <w:sz w:val="20"/>
                <w:szCs w:val="21"/>
                <w:lang w:eastAsia="zh-Hans"/>
              </w:rPr>
            </w:pPr>
            <w:r>
              <w:rPr>
                <w:rFonts w:hint="eastAsia" w:ascii="楷体" w:hAnsi="楷体" w:eastAsia="楷体"/>
                <w:b w:val="0"/>
                <w:bCs w:val="0"/>
                <w:lang w:val="en-US" w:eastAsia="zh-CN"/>
              </w:rPr>
              <w:t>3.台面设计原则及标准</w:t>
            </w:r>
          </w:p>
        </w:tc>
        <w:tc>
          <w:tcPr>
            <w:tcW w:w="1370" w:type="dxa"/>
            <w:vAlign w:val="center"/>
          </w:tcPr>
          <w:p w14:paraId="58683D58">
            <w:pPr>
              <w:snapToGrid w:val="0"/>
              <w:spacing w:line="320" w:lineRule="exact"/>
              <w:rPr>
                <w:rFonts w:ascii="楷体" w:hAnsi="楷体" w:eastAsia="楷体"/>
                <w:sz w:val="20"/>
                <w:szCs w:val="21"/>
              </w:rPr>
            </w:pPr>
            <w:r>
              <w:rPr>
                <w:rFonts w:hint="eastAsia" w:ascii="楷体" w:hAnsi="楷体" w:eastAsia="楷体"/>
                <w:sz w:val="20"/>
                <w:szCs w:val="21"/>
              </w:rPr>
              <w:t>教师引导学生对课堂总结</w:t>
            </w:r>
            <w:r>
              <w:rPr>
                <w:rFonts w:hint="eastAsia" w:ascii="楷体" w:hAnsi="楷体" w:eastAsia="楷体"/>
                <w:sz w:val="20"/>
                <w:szCs w:val="21"/>
                <w:lang w:val="en-US" w:eastAsia="zh-CN"/>
              </w:rPr>
              <w:t>后，将知识点做最终概括，强调注意事项。</w:t>
            </w:r>
          </w:p>
        </w:tc>
        <w:tc>
          <w:tcPr>
            <w:tcW w:w="1860" w:type="dxa"/>
            <w:gridSpan w:val="2"/>
            <w:vAlign w:val="center"/>
          </w:tcPr>
          <w:p w14:paraId="74E704C0">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学生进行本次课的课堂总结</w:t>
            </w:r>
          </w:p>
        </w:tc>
        <w:tc>
          <w:tcPr>
            <w:tcW w:w="936" w:type="dxa"/>
            <w:vAlign w:val="center"/>
          </w:tcPr>
          <w:p w14:paraId="4692E2E8">
            <w:pPr>
              <w:adjustRightInd w:val="0"/>
              <w:snapToGrid w:val="0"/>
              <w:spacing w:line="320" w:lineRule="exact"/>
              <w:rPr>
                <w:rFonts w:hint="eastAsia" w:ascii="楷体" w:hAnsi="楷体" w:eastAsia="楷体"/>
                <w:sz w:val="20"/>
                <w:szCs w:val="21"/>
                <w:lang w:eastAsia="zh-CN"/>
              </w:rPr>
            </w:pPr>
            <w:r>
              <w:rPr>
                <w:rFonts w:hint="eastAsia" w:ascii="楷体" w:hAnsi="楷体" w:eastAsia="楷体"/>
                <w:sz w:val="20"/>
                <w:szCs w:val="21"/>
              </w:rPr>
              <w:t>对所学内容进行回顾，加深理解</w:t>
            </w:r>
            <w:r>
              <w:rPr>
                <w:rFonts w:hint="eastAsia" w:ascii="楷体" w:hAnsi="楷体" w:eastAsia="楷体"/>
                <w:sz w:val="20"/>
                <w:szCs w:val="21"/>
                <w:lang w:eastAsia="zh-CN"/>
              </w:rPr>
              <w:t>。</w:t>
            </w:r>
          </w:p>
        </w:tc>
      </w:tr>
      <w:tr w14:paraId="1472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ED56488">
            <w:pPr>
              <w:adjustRightInd w:val="0"/>
              <w:snapToGrid w:val="0"/>
              <w:spacing w:line="320" w:lineRule="exact"/>
              <w:jc w:val="center"/>
              <w:rPr>
                <w:rFonts w:hint="eastAsia" w:ascii="楷体" w:hAnsi="楷体" w:eastAsia="楷体"/>
                <w:szCs w:val="21"/>
              </w:rPr>
            </w:pPr>
            <w:r>
              <w:rPr>
                <w:rFonts w:hint="eastAsia" w:ascii="楷体" w:hAnsi="楷体" w:eastAsia="楷体"/>
                <w:szCs w:val="21"/>
              </w:rPr>
              <w:t>布置作业</w:t>
            </w:r>
          </w:p>
          <w:p w14:paraId="328000A9">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2</w:t>
            </w:r>
            <w:r>
              <w:rPr>
                <w:rFonts w:ascii="楷体" w:hAnsi="楷体" w:eastAsia="楷体"/>
                <w:szCs w:val="21"/>
              </w:rPr>
              <w:t>min)</w:t>
            </w:r>
          </w:p>
        </w:tc>
        <w:tc>
          <w:tcPr>
            <w:tcW w:w="3136" w:type="dxa"/>
            <w:gridSpan w:val="2"/>
            <w:vAlign w:val="center"/>
          </w:tcPr>
          <w:p w14:paraId="4A4D1A03">
            <w:pPr>
              <w:numPr>
                <w:ilvl w:val="0"/>
                <w:numId w:val="0"/>
              </w:numPr>
              <w:rPr>
                <w:rFonts w:hint="eastAsia" w:ascii="楷体" w:hAnsi="楷体" w:eastAsia="楷体"/>
                <w:szCs w:val="21"/>
                <w:lang w:val="en-US" w:eastAsia="zh-CN"/>
              </w:rPr>
            </w:pPr>
            <w:r>
              <w:rPr>
                <w:rFonts w:hint="eastAsia" w:ascii="楷体" w:hAnsi="楷体" w:eastAsia="楷体"/>
                <w:szCs w:val="21"/>
                <w:lang w:val="en-US" w:eastAsia="zh-CN"/>
              </w:rPr>
              <w:t>1.以思维导图的形式将本节知识框架呈现</w:t>
            </w:r>
          </w:p>
          <w:p w14:paraId="146CB9C9">
            <w:pPr>
              <w:numPr>
                <w:ilvl w:val="0"/>
                <w:numId w:val="0"/>
              </w:numPr>
              <w:rPr>
                <w:rFonts w:hint="eastAsia" w:ascii="楷体" w:hAnsi="楷体" w:eastAsia="楷体"/>
                <w:szCs w:val="21"/>
                <w:lang w:val="en-US" w:eastAsia="zh-CN"/>
              </w:rPr>
            </w:pPr>
            <w:r>
              <w:rPr>
                <w:rFonts w:hint="eastAsia" w:ascii="楷体" w:hAnsi="楷体" w:eastAsia="楷体"/>
                <w:szCs w:val="21"/>
                <w:lang w:val="en-US" w:eastAsia="zh-CN"/>
              </w:rPr>
              <w:t>2.完成课后练习题</w:t>
            </w:r>
          </w:p>
          <w:p w14:paraId="38531A83">
            <w:pPr>
              <w:rPr>
                <w:rFonts w:hint="default" w:ascii="楷体" w:hAnsi="楷体" w:eastAsia="楷体"/>
                <w:szCs w:val="21"/>
                <w:lang w:val="en-US" w:eastAsia="zh-CN"/>
              </w:rPr>
            </w:pPr>
            <w:r>
              <w:rPr>
                <w:rFonts w:hint="eastAsia" w:ascii="楷体" w:hAnsi="楷体" w:eastAsia="楷体"/>
                <w:szCs w:val="21"/>
                <w:lang w:val="en-US" w:eastAsia="zh-CN"/>
              </w:rPr>
              <w:t>3.预习西餐宴会服务</w:t>
            </w:r>
          </w:p>
        </w:tc>
        <w:tc>
          <w:tcPr>
            <w:tcW w:w="1370" w:type="dxa"/>
            <w:vAlign w:val="center"/>
          </w:tcPr>
          <w:p w14:paraId="1F7CF422">
            <w:pPr>
              <w:snapToGrid w:val="0"/>
              <w:spacing w:line="320" w:lineRule="exact"/>
              <w:rPr>
                <w:rFonts w:ascii="楷体" w:hAnsi="楷体" w:eastAsia="楷体"/>
                <w:szCs w:val="21"/>
              </w:rPr>
            </w:pPr>
            <w:r>
              <w:rPr>
                <w:rFonts w:ascii="楷体" w:hAnsi="楷体" w:eastAsia="楷体"/>
              </w:rPr>
              <w:t>教师布置题目</w:t>
            </w:r>
          </w:p>
        </w:tc>
        <w:tc>
          <w:tcPr>
            <w:tcW w:w="1860" w:type="dxa"/>
            <w:gridSpan w:val="2"/>
            <w:vAlign w:val="center"/>
          </w:tcPr>
          <w:p w14:paraId="0C217074">
            <w:pPr>
              <w:snapToGrid w:val="0"/>
              <w:spacing w:line="320" w:lineRule="exact"/>
              <w:jc w:val="left"/>
              <w:rPr>
                <w:rFonts w:ascii="楷体" w:hAnsi="楷体" w:eastAsia="楷体"/>
                <w:szCs w:val="21"/>
              </w:rPr>
            </w:pPr>
            <w:r>
              <w:rPr>
                <w:rFonts w:ascii="楷体" w:hAnsi="楷体" w:eastAsia="楷体"/>
              </w:rPr>
              <w:t>学生完成作业</w:t>
            </w:r>
          </w:p>
        </w:tc>
        <w:tc>
          <w:tcPr>
            <w:tcW w:w="936" w:type="dxa"/>
            <w:vAlign w:val="center"/>
          </w:tcPr>
          <w:p w14:paraId="0F6C80E3">
            <w:pPr>
              <w:adjustRightInd w:val="0"/>
              <w:snapToGrid w:val="0"/>
              <w:spacing w:line="320" w:lineRule="exact"/>
              <w:rPr>
                <w:rFonts w:ascii="楷体" w:hAnsi="楷体" w:eastAsia="楷体"/>
                <w:szCs w:val="21"/>
              </w:rPr>
            </w:pPr>
            <w:r>
              <w:rPr>
                <w:rFonts w:ascii="楷体" w:hAnsi="楷体" w:eastAsia="楷体"/>
              </w:rPr>
              <w:t>加深学生对技术操作印象。</w:t>
            </w:r>
          </w:p>
        </w:tc>
      </w:tr>
      <w:tr w14:paraId="1DA3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76" w:type="dxa"/>
            <w:vAlign w:val="center"/>
          </w:tcPr>
          <w:p w14:paraId="24CA8953">
            <w:pPr>
              <w:jc w:val="center"/>
              <w:rPr>
                <w:rFonts w:ascii="楷体" w:hAnsi="楷体" w:eastAsia="楷体"/>
                <w:sz w:val="20"/>
                <w:szCs w:val="21"/>
              </w:rPr>
            </w:pPr>
            <w:bookmarkStart w:id="0" w:name="_GoBack" w:colFirst="0" w:colLast="0"/>
            <w:r>
              <w:rPr>
                <w:rFonts w:hint="eastAsia" w:ascii="楷体" w:hAnsi="楷体" w:eastAsia="楷体"/>
                <w:sz w:val="20"/>
                <w:szCs w:val="21"/>
              </w:rPr>
              <w:t>板书设计</w:t>
            </w:r>
          </w:p>
        </w:tc>
        <w:tc>
          <w:tcPr>
            <w:tcW w:w="7302" w:type="dxa"/>
            <w:gridSpan w:val="6"/>
            <w:vAlign w:val="center"/>
          </w:tcPr>
          <w:p w14:paraId="35C1587E">
            <w:pPr>
              <w:jc w:val="center"/>
              <w:rPr>
                <w:rFonts w:hint="eastAsia" w:ascii="楷体" w:hAnsi="楷体" w:eastAsia="楷体"/>
                <w:sz w:val="20"/>
                <w:szCs w:val="21"/>
                <w:lang w:val="en-US" w:eastAsia="zh-CN"/>
              </w:rPr>
            </w:pPr>
            <w:r>
              <w:rPr>
                <w:rFonts w:hint="eastAsia" w:ascii="楷体" w:hAnsi="楷体" w:eastAsia="楷体"/>
                <w:sz w:val="20"/>
                <w:szCs w:val="21"/>
                <w:lang w:val="en-US" w:eastAsia="zh-CN"/>
              </w:rPr>
              <w:t>任务二  中餐宴会服务（“寿宴”中餐主题宴会设计）</w:t>
            </w:r>
          </w:p>
          <w:p w14:paraId="024A7A2E">
            <w:pPr>
              <w:numPr>
                <w:ilvl w:val="0"/>
                <w:numId w:val="0"/>
              </w:numPr>
              <w:adjustRightInd w:val="0"/>
              <w:snapToGrid w:val="0"/>
              <w:spacing w:line="320" w:lineRule="exact"/>
              <w:jc w:val="center"/>
              <w:rPr>
                <w:rFonts w:hint="eastAsia" w:ascii="楷体" w:hAnsi="楷体" w:eastAsia="楷体"/>
                <w:b w:val="0"/>
                <w:bCs w:val="0"/>
                <w:lang w:val="en-US" w:eastAsia="zh-CN"/>
              </w:rPr>
            </w:pPr>
            <w:r>
              <w:rPr>
                <w:rFonts w:hint="eastAsia" w:ascii="楷体" w:hAnsi="楷体" w:eastAsia="楷体"/>
                <w:b w:val="0"/>
                <w:bCs w:val="0"/>
                <w:lang w:val="en-US" w:eastAsia="zh-CN"/>
              </w:rPr>
              <w:t>一、台型设计原则及标准</w:t>
            </w:r>
          </w:p>
          <w:p w14:paraId="73CC4BEE">
            <w:pPr>
              <w:numPr>
                <w:ilvl w:val="0"/>
                <w:numId w:val="0"/>
              </w:numPr>
              <w:adjustRightInd w:val="0"/>
              <w:snapToGrid w:val="0"/>
              <w:spacing w:line="320" w:lineRule="exact"/>
              <w:jc w:val="center"/>
              <w:rPr>
                <w:rFonts w:hint="default" w:ascii="楷体" w:hAnsi="楷体" w:eastAsia="楷体"/>
                <w:b w:val="0"/>
                <w:bCs w:val="0"/>
                <w:lang w:val="en-US" w:eastAsia="zh-CN"/>
              </w:rPr>
            </w:pPr>
            <w:r>
              <w:rPr>
                <w:rFonts w:hint="eastAsia" w:ascii="楷体" w:hAnsi="楷体" w:eastAsia="楷体"/>
                <w:b w:val="0"/>
                <w:bCs w:val="0"/>
                <w:lang w:val="en-US" w:eastAsia="zh-CN"/>
              </w:rPr>
              <w:t>二、席次设计原则及标准</w:t>
            </w:r>
          </w:p>
          <w:p w14:paraId="411CF36D">
            <w:pPr>
              <w:jc w:val="center"/>
              <w:rPr>
                <w:rFonts w:ascii="楷体" w:hAnsi="楷体" w:eastAsia="楷体"/>
                <w:sz w:val="20"/>
                <w:szCs w:val="21"/>
              </w:rPr>
            </w:pPr>
            <w:r>
              <w:rPr>
                <w:rFonts w:hint="eastAsia" w:ascii="楷体" w:hAnsi="楷体" w:eastAsia="楷体"/>
                <w:b w:val="0"/>
                <w:bCs w:val="0"/>
                <w:lang w:val="en-US" w:eastAsia="zh-CN"/>
              </w:rPr>
              <w:t>三、台面设计原则及标准</w:t>
            </w:r>
          </w:p>
        </w:tc>
      </w:tr>
      <w:tr w14:paraId="5326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1276" w:type="dxa"/>
            <w:vAlign w:val="center"/>
          </w:tcPr>
          <w:p w14:paraId="1C5A7F3B">
            <w:pPr>
              <w:spacing w:line="400" w:lineRule="exact"/>
              <w:jc w:val="center"/>
              <w:rPr>
                <w:b/>
              </w:rPr>
            </w:pPr>
            <w:r>
              <w:rPr>
                <w:rFonts w:hint="eastAsia" w:ascii="楷体" w:hAnsi="楷体" w:eastAsia="楷体"/>
                <w:sz w:val="20"/>
                <w:szCs w:val="21"/>
                <w:lang w:val="en-US" w:eastAsia="zh-CN"/>
              </w:rPr>
              <w:t>教学反思</w:t>
            </w:r>
          </w:p>
        </w:tc>
        <w:tc>
          <w:tcPr>
            <w:tcW w:w="7302" w:type="dxa"/>
            <w:gridSpan w:val="6"/>
            <w:vAlign w:val="top"/>
          </w:tcPr>
          <w:p w14:paraId="0A917CD7">
            <w:pPr>
              <w:pStyle w:val="14"/>
              <w:ind w:left="420" w:leftChars="0" w:firstLine="0" w:firstLineChars="0"/>
            </w:pPr>
          </w:p>
        </w:tc>
      </w:tr>
      <w:bookmarkEnd w:id="0"/>
    </w:tbl>
    <w:p w14:paraId="21BF1573">
      <w:pPr>
        <w:rPr>
          <w:rFonts w:hint="default"/>
          <w:sz w:val="28"/>
          <w:szCs w:val="32"/>
          <w:highlight w:val="yellow"/>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390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5109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75109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3526">
    <w:pPr>
      <w:pStyle w:val="6"/>
      <w:pBdr>
        <w:bottom w:val="none" w:color="auto" w:sz="0" w:space="1"/>
      </w:pBdr>
      <w:jc w:val="righ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餐饮服务教案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YWE1YmNhNDJhMTk1MTAwYTA4MzRhM2FkODZhNDUifQ=="/>
  </w:docVars>
  <w:rsids>
    <w:rsidRoot w:val="00172A27"/>
    <w:rsid w:val="000A3C1C"/>
    <w:rsid w:val="00157729"/>
    <w:rsid w:val="001C3C50"/>
    <w:rsid w:val="002012EF"/>
    <w:rsid w:val="0024060C"/>
    <w:rsid w:val="00263099"/>
    <w:rsid w:val="002A30BD"/>
    <w:rsid w:val="002F7592"/>
    <w:rsid w:val="00362219"/>
    <w:rsid w:val="00375803"/>
    <w:rsid w:val="003A7670"/>
    <w:rsid w:val="003C39E4"/>
    <w:rsid w:val="0043334C"/>
    <w:rsid w:val="00463542"/>
    <w:rsid w:val="004B58C9"/>
    <w:rsid w:val="004D230C"/>
    <w:rsid w:val="004F4898"/>
    <w:rsid w:val="00542B9F"/>
    <w:rsid w:val="005923DC"/>
    <w:rsid w:val="005F4880"/>
    <w:rsid w:val="00614523"/>
    <w:rsid w:val="00631978"/>
    <w:rsid w:val="00656128"/>
    <w:rsid w:val="00757571"/>
    <w:rsid w:val="007916B2"/>
    <w:rsid w:val="007E439B"/>
    <w:rsid w:val="007F3E0E"/>
    <w:rsid w:val="007F7E59"/>
    <w:rsid w:val="00815B9E"/>
    <w:rsid w:val="00833772"/>
    <w:rsid w:val="008A698E"/>
    <w:rsid w:val="008B5249"/>
    <w:rsid w:val="00926229"/>
    <w:rsid w:val="009F5BCA"/>
    <w:rsid w:val="00A41DD9"/>
    <w:rsid w:val="00A70C1B"/>
    <w:rsid w:val="00AA685B"/>
    <w:rsid w:val="00AB31C5"/>
    <w:rsid w:val="00B97813"/>
    <w:rsid w:val="00C065C8"/>
    <w:rsid w:val="00C30796"/>
    <w:rsid w:val="00C36589"/>
    <w:rsid w:val="00C45929"/>
    <w:rsid w:val="00C57B93"/>
    <w:rsid w:val="00C77CF7"/>
    <w:rsid w:val="00C806FB"/>
    <w:rsid w:val="00CD23AC"/>
    <w:rsid w:val="00CD4733"/>
    <w:rsid w:val="00CF3898"/>
    <w:rsid w:val="00D3765A"/>
    <w:rsid w:val="00DA5A88"/>
    <w:rsid w:val="00DE383C"/>
    <w:rsid w:val="00E0276A"/>
    <w:rsid w:val="00E34095"/>
    <w:rsid w:val="00E91DB3"/>
    <w:rsid w:val="00EE363C"/>
    <w:rsid w:val="00F921A9"/>
    <w:rsid w:val="00FD19ED"/>
    <w:rsid w:val="00FD2A1A"/>
    <w:rsid w:val="01011432"/>
    <w:rsid w:val="02D3651B"/>
    <w:rsid w:val="034445B5"/>
    <w:rsid w:val="0410611F"/>
    <w:rsid w:val="048F7035"/>
    <w:rsid w:val="061D5EC7"/>
    <w:rsid w:val="07D478A0"/>
    <w:rsid w:val="085B2E69"/>
    <w:rsid w:val="09731EC5"/>
    <w:rsid w:val="09EF4DDA"/>
    <w:rsid w:val="0B753148"/>
    <w:rsid w:val="0CB83C29"/>
    <w:rsid w:val="0E0B4690"/>
    <w:rsid w:val="0F2A7D0D"/>
    <w:rsid w:val="0FBA106F"/>
    <w:rsid w:val="1045133B"/>
    <w:rsid w:val="107453F4"/>
    <w:rsid w:val="10E10DC6"/>
    <w:rsid w:val="125735A8"/>
    <w:rsid w:val="127777A6"/>
    <w:rsid w:val="13816D08"/>
    <w:rsid w:val="14E72EA8"/>
    <w:rsid w:val="16077093"/>
    <w:rsid w:val="198F27FD"/>
    <w:rsid w:val="1B9E2247"/>
    <w:rsid w:val="1D37025D"/>
    <w:rsid w:val="1D9E652E"/>
    <w:rsid w:val="1E3E386E"/>
    <w:rsid w:val="1EC27FFB"/>
    <w:rsid w:val="1F2B5BA0"/>
    <w:rsid w:val="20083C64"/>
    <w:rsid w:val="21791000"/>
    <w:rsid w:val="25DE1BBE"/>
    <w:rsid w:val="26061FD1"/>
    <w:rsid w:val="26357304"/>
    <w:rsid w:val="273026C9"/>
    <w:rsid w:val="290E1D26"/>
    <w:rsid w:val="29233D8C"/>
    <w:rsid w:val="29EC6C8B"/>
    <w:rsid w:val="2A900D36"/>
    <w:rsid w:val="2B2C33CC"/>
    <w:rsid w:val="2B430715"/>
    <w:rsid w:val="2C840FE5"/>
    <w:rsid w:val="2E701821"/>
    <w:rsid w:val="2ECE6548"/>
    <w:rsid w:val="2F1E7C61"/>
    <w:rsid w:val="2F3D35E7"/>
    <w:rsid w:val="2F776BDF"/>
    <w:rsid w:val="2F8D3C93"/>
    <w:rsid w:val="2FC67810"/>
    <w:rsid w:val="30057BE4"/>
    <w:rsid w:val="307757A0"/>
    <w:rsid w:val="32607DFF"/>
    <w:rsid w:val="3380163D"/>
    <w:rsid w:val="33ED35C8"/>
    <w:rsid w:val="34372ABF"/>
    <w:rsid w:val="3523647C"/>
    <w:rsid w:val="355B1AD5"/>
    <w:rsid w:val="355B5916"/>
    <w:rsid w:val="36432BB5"/>
    <w:rsid w:val="371D3675"/>
    <w:rsid w:val="384635F3"/>
    <w:rsid w:val="389B393F"/>
    <w:rsid w:val="395A7356"/>
    <w:rsid w:val="39736620"/>
    <w:rsid w:val="39E11825"/>
    <w:rsid w:val="3A2D450E"/>
    <w:rsid w:val="3AA0523C"/>
    <w:rsid w:val="3B0D2012"/>
    <w:rsid w:val="3BF27D73"/>
    <w:rsid w:val="3C7A332A"/>
    <w:rsid w:val="3D5278E3"/>
    <w:rsid w:val="3F0F2990"/>
    <w:rsid w:val="407F5E9B"/>
    <w:rsid w:val="40A84E4B"/>
    <w:rsid w:val="40C00B76"/>
    <w:rsid w:val="41BB22B3"/>
    <w:rsid w:val="4420119C"/>
    <w:rsid w:val="467F21AA"/>
    <w:rsid w:val="470E0611"/>
    <w:rsid w:val="49492F43"/>
    <w:rsid w:val="4A325785"/>
    <w:rsid w:val="4A3D38AF"/>
    <w:rsid w:val="4A416002"/>
    <w:rsid w:val="4C2757BD"/>
    <w:rsid w:val="4C9B289C"/>
    <w:rsid w:val="4E093099"/>
    <w:rsid w:val="4E4C55F8"/>
    <w:rsid w:val="4EDD6607"/>
    <w:rsid w:val="4F691C49"/>
    <w:rsid w:val="562B40FC"/>
    <w:rsid w:val="574B1E05"/>
    <w:rsid w:val="57766CA5"/>
    <w:rsid w:val="57B10631"/>
    <w:rsid w:val="59561490"/>
    <w:rsid w:val="597E4543"/>
    <w:rsid w:val="5B6836FC"/>
    <w:rsid w:val="5BF8066D"/>
    <w:rsid w:val="5C1D6295"/>
    <w:rsid w:val="5CFC234E"/>
    <w:rsid w:val="5DDB0D13"/>
    <w:rsid w:val="5DE522FA"/>
    <w:rsid w:val="5E783C56"/>
    <w:rsid w:val="5F2416E8"/>
    <w:rsid w:val="604069F6"/>
    <w:rsid w:val="60EF11EF"/>
    <w:rsid w:val="61483DB4"/>
    <w:rsid w:val="6166062F"/>
    <w:rsid w:val="61936200"/>
    <w:rsid w:val="626522EB"/>
    <w:rsid w:val="64C4661B"/>
    <w:rsid w:val="65A45465"/>
    <w:rsid w:val="661C75BD"/>
    <w:rsid w:val="68897849"/>
    <w:rsid w:val="6B612728"/>
    <w:rsid w:val="6C11022F"/>
    <w:rsid w:val="6DA95225"/>
    <w:rsid w:val="6E380D0C"/>
    <w:rsid w:val="70FA499F"/>
    <w:rsid w:val="712612F0"/>
    <w:rsid w:val="72275320"/>
    <w:rsid w:val="7383441F"/>
    <w:rsid w:val="73BF0F89"/>
    <w:rsid w:val="759933EA"/>
    <w:rsid w:val="77514BED"/>
    <w:rsid w:val="77B40940"/>
    <w:rsid w:val="77FA3779"/>
    <w:rsid w:val="783D3B6F"/>
    <w:rsid w:val="7A684727"/>
    <w:rsid w:val="7A7204C7"/>
    <w:rsid w:val="7B5B40CA"/>
    <w:rsid w:val="7BB8348D"/>
    <w:rsid w:val="7D87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120" w:after="120"/>
      <w:outlineLvl w:val="2"/>
    </w:pPr>
    <w:rPr>
      <w:rFonts w:eastAsia="黑体"/>
      <w:b/>
      <w:bCs/>
      <w:sz w:val="28"/>
      <w:szCs w:val="32"/>
    </w:rPr>
  </w:style>
  <w:style w:type="paragraph" w:styleId="3">
    <w:name w:val="heading 4"/>
    <w:basedOn w:val="1"/>
    <w:next w:val="1"/>
    <w:autoRedefine/>
    <w:qFormat/>
    <w:uiPriority w:val="0"/>
    <w:pPr>
      <w:keepNext/>
      <w:keepLines/>
      <w:spacing w:before="120" w:after="120"/>
      <w:outlineLvl w:val="3"/>
    </w:pPr>
    <w:rPr>
      <w:rFonts w:ascii="Cambria" w:hAnsi="Cambria" w:eastAsia="宋体" w:cs="Times New Roman"/>
      <w:b/>
      <w:bCs/>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customStyle="1" w:styleId="14">
    <w:name w:val="列表段落1"/>
    <w:basedOn w:val="1"/>
    <w:autoRedefine/>
    <w:qFormat/>
    <w:uiPriority w:val="34"/>
    <w:pPr>
      <w:ind w:firstLine="420" w:firstLineChars="200"/>
    </w:pPr>
    <w:rPr>
      <w:rFonts w:ascii="Calibri" w:hAnsi="Calibri" w:eastAsia="宋体" w:cs="Times New Roman"/>
    </w:rPr>
  </w:style>
  <w:style w:type="character" w:customStyle="1" w:styleId="15">
    <w:name w:val="批注框文本 字符"/>
    <w:basedOn w:val="10"/>
    <w:link w:val="4"/>
    <w:autoRedefine/>
    <w:semiHidden/>
    <w:qFormat/>
    <w:uiPriority w:val="99"/>
    <w:rPr>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7341E-8D43-4998-9827-A19FB881B4C1}">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3</Pages>
  <Words>1357</Words>
  <Characters>1402</Characters>
  <Lines>18</Lines>
  <Paragraphs>5</Paragraphs>
  <TotalTime>0</TotalTime>
  <ScaleCrop>false</ScaleCrop>
  <LinksUpToDate>false</LinksUpToDate>
  <CharactersWithSpaces>1409</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2023-06-06T00:27:00Z</dcterms:created>
  <dc:creator>Administrator</dc:creator>
  <cp:lastModifiedBy>Wang</cp:lastModifiedBy>
  <dcterms:modified xsi:type="dcterms:W3CDTF">2024-09-01T09:20:04Z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47E4DA5E324745D29B2F7D96307A4FDC_13</vt:lpwstr>
  </property>
</Properties>
</file>